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3DF" w:rsidRPr="00DF03DF" w:rsidRDefault="00DF03DF" w:rsidP="00DF03DF">
      <w:pPr>
        <w:rPr>
          <w:sz w:val="24"/>
        </w:rPr>
      </w:pPr>
      <w:bookmarkStart w:id="0" w:name="_GoBack"/>
      <w:bookmarkEnd w:id="0"/>
      <w:r>
        <w:rPr>
          <w:sz w:val="24"/>
        </w:rPr>
        <w:t>Name______________________________________________</w:t>
      </w:r>
      <w:r>
        <w:rPr>
          <w:sz w:val="24"/>
        </w:rPr>
        <w:tab/>
        <w:t>Date_______________</w:t>
      </w:r>
      <w:r>
        <w:rPr>
          <w:sz w:val="24"/>
        </w:rPr>
        <w:tab/>
        <w:t>Period_____</w:t>
      </w:r>
    </w:p>
    <w:p w:rsidR="0081075A" w:rsidRDefault="00D568DB" w:rsidP="00D568DB">
      <w:pPr>
        <w:jc w:val="center"/>
        <w:rPr>
          <w:b/>
          <w:sz w:val="28"/>
        </w:rPr>
      </w:pPr>
      <w:r w:rsidRPr="00F57BEC">
        <w:rPr>
          <w:b/>
          <w:sz w:val="28"/>
        </w:rPr>
        <w:t>September 11</w:t>
      </w:r>
      <w:r w:rsidRPr="00F57BEC">
        <w:rPr>
          <w:b/>
          <w:sz w:val="28"/>
          <w:vertAlign w:val="superscript"/>
        </w:rPr>
        <w:t>th</w:t>
      </w:r>
      <w:r w:rsidRPr="00F57BEC">
        <w:rPr>
          <w:b/>
          <w:sz w:val="28"/>
        </w:rPr>
        <w:t xml:space="preserve"> Mini DBQ</w:t>
      </w:r>
    </w:p>
    <w:p w:rsidR="00F57BEC" w:rsidRDefault="00F57BEC" w:rsidP="00F57BEC">
      <w:pPr>
        <w:rPr>
          <w:rFonts w:ascii="Arial" w:hAnsi="Arial" w:cs="Arial"/>
          <w:szCs w:val="32"/>
        </w:rPr>
      </w:pPr>
      <w:r w:rsidRPr="00B81A61">
        <w:rPr>
          <w:rFonts w:ascii="Arial" w:hAnsi="Arial" w:cs="Arial"/>
          <w:szCs w:val="32"/>
        </w:rPr>
        <w:t>Historic Context:</w:t>
      </w:r>
      <w:r>
        <w:rPr>
          <w:rFonts w:ascii="Arial" w:hAnsi="Arial" w:cs="Arial"/>
          <w:szCs w:val="32"/>
        </w:rPr>
        <w:t xml:space="preserve"> On September 11</w:t>
      </w:r>
      <w:r w:rsidRPr="00F57BEC">
        <w:rPr>
          <w:rFonts w:ascii="Arial" w:hAnsi="Arial" w:cs="Arial"/>
          <w:szCs w:val="32"/>
          <w:vertAlign w:val="superscript"/>
        </w:rPr>
        <w:t>th</w:t>
      </w:r>
      <w:r>
        <w:rPr>
          <w:rFonts w:ascii="Arial" w:hAnsi="Arial" w:cs="Arial"/>
          <w:szCs w:val="32"/>
        </w:rPr>
        <w:t xml:space="preserve">, 2001, 19 radical Muslims took over four airplanes and carried out terrorist attacks against the United States. Two planes were flown into the towers of the World Trade Center in New York City, a third plane hit the Pentagon just outside Washington, DC, and the fourth plane crashed in a field in Pennsylvania. Often referred to as 9/11, the attacks resulted in the death of over 3,000 people in New York City and Washington DC. After the attacks, American citizens were terrified and shocked and looked for someone to blame for the terrible events. Many looked towards the Muslim citizens in the country. </w:t>
      </w:r>
    </w:p>
    <w:p w:rsidR="00F57BEC" w:rsidRDefault="00F57BEC" w:rsidP="00F57BEC">
      <w:pPr>
        <w:rPr>
          <w:rFonts w:ascii="Arial" w:hAnsi="Arial" w:cs="Arial"/>
          <w:szCs w:val="32"/>
        </w:rPr>
      </w:pPr>
    </w:p>
    <w:p w:rsidR="00F57BEC" w:rsidRDefault="00F57BEC" w:rsidP="00F57BEC">
      <w:pPr>
        <w:rPr>
          <w:rFonts w:ascii="Arial" w:hAnsi="Arial" w:cs="Arial"/>
          <w:b/>
          <w:szCs w:val="32"/>
        </w:rPr>
      </w:pPr>
      <w:r w:rsidRPr="00F57BEC">
        <w:rPr>
          <w:rFonts w:ascii="Arial" w:hAnsi="Arial" w:cs="Arial"/>
          <w:b/>
          <w:szCs w:val="32"/>
        </w:rPr>
        <w:t xml:space="preserve">Task: </w:t>
      </w:r>
      <w:r>
        <w:rPr>
          <w:rFonts w:ascii="Arial" w:hAnsi="Arial" w:cs="Arial"/>
          <w:b/>
          <w:szCs w:val="32"/>
        </w:rPr>
        <w:t xml:space="preserve">Discuss the treatment of Muslim Americans </w:t>
      </w:r>
      <w:r w:rsidR="002340B6">
        <w:rPr>
          <w:rFonts w:ascii="Arial" w:hAnsi="Arial" w:cs="Arial"/>
          <w:b/>
          <w:szCs w:val="32"/>
        </w:rPr>
        <w:t>after 9/11 and how Muslim lives</w:t>
      </w:r>
      <w:r w:rsidR="00EC6E4C">
        <w:rPr>
          <w:rFonts w:ascii="Arial" w:hAnsi="Arial" w:cs="Arial"/>
          <w:b/>
          <w:szCs w:val="32"/>
        </w:rPr>
        <w:t>’</w:t>
      </w:r>
      <w:r w:rsidR="002340B6">
        <w:rPr>
          <w:rFonts w:ascii="Arial" w:hAnsi="Arial" w:cs="Arial"/>
          <w:b/>
          <w:szCs w:val="32"/>
        </w:rPr>
        <w:t xml:space="preserve"> changed after 9/11.</w:t>
      </w:r>
    </w:p>
    <w:p w:rsidR="00EC6E4C" w:rsidRDefault="00EC6E4C" w:rsidP="00F126CE">
      <w:pPr>
        <w:spacing w:line="240" w:lineRule="auto"/>
        <w:rPr>
          <w:rFonts w:ascii="Arial" w:hAnsi="Arial" w:cs="Arial"/>
          <w:b/>
          <w:szCs w:val="32"/>
        </w:rPr>
      </w:pPr>
    </w:p>
    <w:p w:rsidR="00EC6E4C" w:rsidRDefault="00EC6E4C" w:rsidP="00EC6E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20"/>
        <w:rPr>
          <w:rFonts w:ascii="Arial" w:hAnsi="Arial" w:cs="Arial"/>
          <w:b/>
          <w:szCs w:val="32"/>
        </w:rPr>
      </w:pPr>
      <w:r w:rsidRPr="00EC6E4C">
        <w:rPr>
          <w:rFonts w:ascii="Arial" w:hAnsi="Arial" w:cs="Arial"/>
          <w:b/>
          <w:szCs w:val="32"/>
        </w:rPr>
        <w:t>Part A:</w:t>
      </w:r>
      <w:r>
        <w:rPr>
          <w:rFonts w:ascii="Arial" w:hAnsi="Arial" w:cs="Arial"/>
          <w:b/>
          <w:szCs w:val="32"/>
        </w:rPr>
        <w:t xml:space="preserve"> </w:t>
      </w:r>
      <w:r w:rsidRPr="00EC6E4C">
        <w:rPr>
          <w:rFonts w:ascii="Arial" w:hAnsi="Arial" w:cs="Arial"/>
          <w:b/>
          <w:szCs w:val="32"/>
        </w:rPr>
        <w:t xml:space="preserve">The documents below relate information about </w:t>
      </w:r>
      <w:r>
        <w:rPr>
          <w:rFonts w:ascii="Arial" w:hAnsi="Arial" w:cs="Arial"/>
          <w:b/>
          <w:szCs w:val="32"/>
        </w:rPr>
        <w:t>Muslims in the United States after the September 11</w:t>
      </w:r>
      <w:r w:rsidRPr="00EC6E4C">
        <w:rPr>
          <w:rFonts w:ascii="Arial" w:hAnsi="Arial" w:cs="Arial"/>
          <w:b/>
          <w:szCs w:val="32"/>
          <w:vertAlign w:val="superscript"/>
        </w:rPr>
        <w:t>th</w:t>
      </w:r>
      <w:r>
        <w:rPr>
          <w:rFonts w:ascii="Arial" w:hAnsi="Arial" w:cs="Arial"/>
          <w:b/>
          <w:szCs w:val="32"/>
        </w:rPr>
        <w:t xml:space="preserve"> attacks</w:t>
      </w:r>
      <w:r w:rsidRPr="00EC6E4C">
        <w:rPr>
          <w:rFonts w:ascii="Arial" w:hAnsi="Arial" w:cs="Arial"/>
          <w:b/>
          <w:szCs w:val="32"/>
        </w:rPr>
        <w:t>. Examine each document carefully, and then answer the question</w:t>
      </w:r>
      <w:r>
        <w:rPr>
          <w:rFonts w:ascii="Arial" w:hAnsi="Arial" w:cs="Arial"/>
          <w:b/>
          <w:szCs w:val="32"/>
        </w:rPr>
        <w:t>s that follow</w:t>
      </w:r>
      <w:r w:rsidRPr="00EC6E4C">
        <w:rPr>
          <w:rFonts w:ascii="Arial" w:hAnsi="Arial" w:cs="Arial"/>
          <w:b/>
          <w:szCs w:val="32"/>
        </w:rPr>
        <w:t xml:space="preserve"> it. These answers will help you in part B.</w:t>
      </w:r>
    </w:p>
    <w:p w:rsidR="00F126CE" w:rsidRPr="00F57BEC" w:rsidRDefault="00F126CE" w:rsidP="00F126CE">
      <w:pPr>
        <w:spacing w:line="240" w:lineRule="auto"/>
        <w:rPr>
          <w:b/>
          <w:sz w:val="28"/>
        </w:rPr>
      </w:pPr>
      <w:r>
        <w:rPr>
          <w:rFonts w:ascii="Arial" w:hAnsi="Arial" w:cs="Arial"/>
          <w:b/>
          <w:szCs w:val="32"/>
        </w:rPr>
        <w:t>Document 1</w:t>
      </w:r>
    </w:p>
    <w:p w:rsidR="0081075A" w:rsidRPr="00F57BEC" w:rsidRDefault="0081075A" w:rsidP="00B55E2B">
      <w:pPr>
        <w:pStyle w:val="NormalWeb"/>
        <w:pBdr>
          <w:top w:val="single" w:sz="4" w:space="1" w:color="auto"/>
          <w:left w:val="single" w:sz="4" w:space="4" w:color="auto"/>
          <w:bottom w:val="single" w:sz="4" w:space="1" w:color="auto"/>
          <w:right w:val="single" w:sz="4" w:space="4" w:color="auto"/>
        </w:pBdr>
        <w:rPr>
          <w:rFonts w:ascii="Papyrus" w:hAnsi="Papyrus"/>
        </w:rPr>
      </w:pPr>
      <w:r w:rsidRPr="00F57BEC">
        <w:rPr>
          <w:rFonts w:ascii="Papyrus" w:hAnsi="Papyrus"/>
        </w:rPr>
        <w:t xml:space="preserve">The week after 9/11 was awful. Everything was shut down for days — transportation, schools, stores. My family and I stayed in the house the entire week. My father was afraid to let us out because of the </w:t>
      </w:r>
      <w:r w:rsidR="00D568DB" w:rsidRPr="00F57BEC">
        <w:rPr>
          <w:rFonts w:ascii="Papyrus" w:hAnsi="Papyrus"/>
        </w:rPr>
        <w:t>violence</w:t>
      </w:r>
      <w:r w:rsidRPr="00F57BEC">
        <w:rPr>
          <w:rFonts w:ascii="Papyrus" w:hAnsi="Papyrus"/>
        </w:rPr>
        <w:t xml:space="preserve"> against Muslims. We heard horror stories about Muslims who were beaten and women who had their scarves ripped off their heads. Some were even raped.</w:t>
      </w:r>
    </w:p>
    <w:p w:rsidR="00D568DB" w:rsidRPr="00F57BEC" w:rsidRDefault="0081075A" w:rsidP="00D568DB">
      <w:pPr>
        <w:pStyle w:val="NormalWeb"/>
        <w:pBdr>
          <w:top w:val="single" w:sz="4" w:space="1" w:color="auto"/>
          <w:left w:val="single" w:sz="4" w:space="4" w:color="auto"/>
          <w:bottom w:val="single" w:sz="4" w:space="1" w:color="auto"/>
          <w:right w:val="single" w:sz="4" w:space="4" w:color="auto"/>
        </w:pBdr>
        <w:rPr>
          <w:rFonts w:ascii="Papyrus" w:hAnsi="Papyrus"/>
        </w:rPr>
      </w:pPr>
      <w:r w:rsidRPr="00F57BEC">
        <w:rPr>
          <w:rFonts w:ascii="Papyrus" w:hAnsi="Papyrus"/>
        </w:rPr>
        <w:t xml:space="preserve">I was so angry. I was furious that these men, who claimed to be Muslim, would do such a thing. Who would kill thousands of innocent people? Don’t they know that these acts of violence would affect all of us? I wanted to get in front of a camera and explain to everyone, “We’re not all the same. We condemn this violence. This is not what our religion teaches us. We’re supposed to be peaceful. </w:t>
      </w:r>
      <w:r w:rsidR="00D568DB" w:rsidRPr="00F57BEC">
        <w:rPr>
          <w:rFonts w:ascii="Papyrus" w:hAnsi="Papyrus"/>
        </w:rPr>
        <w:t>The Koran</w:t>
      </w:r>
      <w:r w:rsidRPr="00F57BEC">
        <w:rPr>
          <w:rFonts w:ascii="Papyrus" w:hAnsi="Papyrus"/>
        </w:rPr>
        <w:t xml:space="preserve"> tells us that killing one person is like killing all of humanity.”</w:t>
      </w:r>
    </w:p>
    <w:p w:rsidR="002340B6" w:rsidRPr="002340B6" w:rsidRDefault="00D568DB" w:rsidP="002340B6">
      <w:pPr>
        <w:pStyle w:val="NormalWeb"/>
        <w:pBdr>
          <w:top w:val="single" w:sz="4" w:space="1" w:color="auto"/>
          <w:left w:val="single" w:sz="4" w:space="4" w:color="auto"/>
          <w:bottom w:val="single" w:sz="4" w:space="1" w:color="auto"/>
          <w:right w:val="single" w:sz="4" w:space="4" w:color="auto"/>
        </w:pBdr>
        <w:rPr>
          <w:rFonts w:ascii="Papyrus" w:hAnsi="Papyrus"/>
          <w:sz w:val="22"/>
        </w:rPr>
      </w:pPr>
      <w:r w:rsidRPr="00F57BEC">
        <w:rPr>
          <w:rFonts w:ascii="Papyrus" w:hAnsi="Papyrus"/>
          <w:sz w:val="22"/>
        </w:rPr>
        <w:t>-</w:t>
      </w:r>
      <w:r w:rsidRPr="00F57BEC">
        <w:rPr>
          <w:rFonts w:ascii="Papyrus" w:hAnsi="Papyrus"/>
          <w:sz w:val="20"/>
        </w:rPr>
        <w:t>Zahra Huber,</w:t>
      </w:r>
      <w:r w:rsidR="0081075A" w:rsidRPr="00F57BEC">
        <w:rPr>
          <w:rFonts w:ascii="Papyrus" w:hAnsi="Papyrus"/>
          <w:sz w:val="20"/>
        </w:rPr>
        <w:t xml:space="preserve"> a reporter, editor, and producer at </w:t>
      </w:r>
      <w:r w:rsidRPr="00F57BEC">
        <w:rPr>
          <w:rFonts w:ascii="Papyrus" w:hAnsi="Papyrus"/>
          <w:sz w:val="20"/>
        </w:rPr>
        <w:t>CBS News in Detroit</w:t>
      </w:r>
    </w:p>
    <w:p w:rsidR="00EC6E4C" w:rsidRDefault="002340B6" w:rsidP="00EC6E4C">
      <w:pPr>
        <w:pStyle w:val="ListParagraph"/>
        <w:numPr>
          <w:ilvl w:val="0"/>
          <w:numId w:val="1"/>
        </w:numPr>
        <w:tabs>
          <w:tab w:val="left" w:pos="5685"/>
        </w:tabs>
        <w:jc w:val="both"/>
      </w:pPr>
      <w:r>
        <w:t>Why didn’t Ms. Huber’s father want the family to go outside?</w:t>
      </w:r>
      <w:r w:rsidR="00EC6E4C">
        <w:t>___________________________________________</w:t>
      </w:r>
    </w:p>
    <w:p w:rsidR="002340B6" w:rsidRDefault="00EC6E4C" w:rsidP="00EC6E4C">
      <w:pPr>
        <w:tabs>
          <w:tab w:val="left" w:pos="5685"/>
        </w:tabs>
        <w:spacing w:line="360" w:lineRule="auto"/>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0B6" w:rsidRDefault="002340B6" w:rsidP="002340B6">
      <w:pPr>
        <w:pStyle w:val="ListParagraph"/>
        <w:numPr>
          <w:ilvl w:val="0"/>
          <w:numId w:val="1"/>
        </w:numPr>
        <w:tabs>
          <w:tab w:val="left" w:pos="5685"/>
        </w:tabs>
        <w:jc w:val="both"/>
      </w:pPr>
      <w:r>
        <w:t>According to Ms. Huber, do all Muslims believe in committing terrorist attacks? Why or why not?</w:t>
      </w:r>
    </w:p>
    <w:p w:rsidR="00EC6E4C" w:rsidRDefault="00EC6E4C" w:rsidP="00EC6E4C">
      <w:pPr>
        <w:tabs>
          <w:tab w:val="left" w:pos="5685"/>
        </w:tabs>
        <w:spacing w:line="360" w:lineRule="auto"/>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E4C" w:rsidRPr="002340B6" w:rsidRDefault="00EC6E4C" w:rsidP="00EC6E4C">
      <w:pPr>
        <w:tabs>
          <w:tab w:val="left" w:pos="5685"/>
        </w:tabs>
        <w:jc w:val="both"/>
      </w:pPr>
    </w:p>
    <w:p w:rsidR="00F126CE" w:rsidRDefault="00EC6E4C" w:rsidP="00F126CE">
      <w:pPr>
        <w:rPr>
          <w:rFonts w:ascii="Arial" w:hAnsi="Arial" w:cs="Arial"/>
          <w:b/>
          <w:sz w:val="24"/>
        </w:rPr>
      </w:pPr>
      <w:r w:rsidRPr="00F126CE">
        <w:rPr>
          <w:rFonts w:ascii="Arial" w:hAnsi="Arial" w:cs="Arial"/>
          <w:b/>
          <w:noProof/>
          <w:sz w:val="24"/>
        </w:rPr>
        <w:lastRenderedPageBreak/>
        <mc:AlternateContent>
          <mc:Choice Requires="wps">
            <w:drawing>
              <wp:anchor distT="45720" distB="45720" distL="114300" distR="114300" simplePos="0" relativeHeight="251663360" behindDoc="0" locked="0" layoutInCell="1" allowOverlap="1" wp14:anchorId="5736E099" wp14:editId="6F53320F">
                <wp:simplePos x="0" y="0"/>
                <wp:positionH relativeFrom="margin">
                  <wp:align>right</wp:align>
                </wp:positionH>
                <wp:positionV relativeFrom="paragraph">
                  <wp:posOffset>762000</wp:posOffset>
                </wp:positionV>
                <wp:extent cx="2466975" cy="2476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476500"/>
                        </a:xfrm>
                        <a:prstGeom prst="rect">
                          <a:avLst/>
                        </a:prstGeom>
                        <a:solidFill>
                          <a:srgbClr val="FFFFFF"/>
                        </a:solidFill>
                        <a:ln w="9525">
                          <a:solidFill>
                            <a:srgbClr val="000000"/>
                          </a:solidFill>
                          <a:miter lim="800000"/>
                          <a:headEnd/>
                          <a:tailEnd/>
                        </a:ln>
                      </wps:spPr>
                      <wps:txbx>
                        <w:txbxContent>
                          <w:p w:rsidR="00F126CE" w:rsidRPr="00D568DB" w:rsidRDefault="00F126CE" w:rsidP="00F126CE">
                            <w:pPr>
                              <w:tabs>
                                <w:tab w:val="left" w:pos="975"/>
                              </w:tabs>
                              <w:rPr>
                                <w:rFonts w:ascii="Bell MT" w:hAnsi="Bell MT"/>
                                <w:sz w:val="24"/>
                              </w:rPr>
                            </w:pPr>
                            <w:r w:rsidRPr="00D568DB">
                              <w:rPr>
                                <w:rFonts w:ascii="Bell MT" w:hAnsi="Bell MT"/>
                                <w:sz w:val="24"/>
                              </w:rPr>
                              <w:t>After September 11</w:t>
                            </w:r>
                            <w:r w:rsidRPr="00D568DB">
                              <w:rPr>
                                <w:rFonts w:ascii="Bell MT" w:hAnsi="Bell MT"/>
                                <w:sz w:val="24"/>
                                <w:vertAlign w:val="superscript"/>
                              </w:rPr>
                              <w:t>th</w:t>
                            </w:r>
                            <w:r w:rsidRPr="00D568DB">
                              <w:rPr>
                                <w:rFonts w:ascii="Bell MT" w:hAnsi="Bell MT"/>
                                <w:sz w:val="24"/>
                              </w:rPr>
                              <w:t>, 2001, Muslims faced a drastic increase in hate crimes. A hate crime is a crime motivated by racial, sexual, or other prejudice, typically one involving violence. Although the September 11</w:t>
                            </w:r>
                            <w:r w:rsidRPr="00D568DB">
                              <w:rPr>
                                <w:rFonts w:ascii="Bell MT" w:hAnsi="Bell MT"/>
                                <w:sz w:val="24"/>
                                <w:vertAlign w:val="superscript"/>
                              </w:rPr>
                              <w:t>th</w:t>
                            </w:r>
                            <w:r w:rsidRPr="00D568DB">
                              <w:rPr>
                                <w:rFonts w:ascii="Bell MT" w:hAnsi="Bell MT"/>
                                <w:sz w:val="24"/>
                              </w:rPr>
                              <w:t xml:space="preserve"> attacks were carried out by a few radical Muslims, many Americans blamed all Muslims, and targeted American Muslims in their communities. </w:t>
                            </w:r>
                          </w:p>
                          <w:p w:rsidR="00F126CE" w:rsidRDefault="00F126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6E099" id="_x0000_t202" coordsize="21600,21600" o:spt="202" path="m,l,21600r21600,l21600,xe">
                <v:stroke joinstyle="miter"/>
                <v:path gradientshapeok="t" o:connecttype="rect"/>
              </v:shapetype>
              <v:shape id="Text Box 2" o:spid="_x0000_s1026" type="#_x0000_t202" style="position:absolute;margin-left:143.05pt;margin-top:60pt;width:194.25pt;height:1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7mJQIAAEc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">
                <v:textbox>
                  <w:txbxContent>
                    <w:p w:rsidR="00F126CE" w:rsidRPr="00D568DB" w:rsidRDefault="00F126CE" w:rsidP="00F126CE">
                      <w:pPr>
                        <w:tabs>
                          <w:tab w:val="left" w:pos="975"/>
                        </w:tabs>
                        <w:rPr>
                          <w:rFonts w:ascii="Bell MT" w:hAnsi="Bell MT"/>
                          <w:sz w:val="24"/>
                        </w:rPr>
                      </w:pPr>
                      <w:r w:rsidRPr="00D568DB">
                        <w:rPr>
                          <w:rFonts w:ascii="Bell MT" w:hAnsi="Bell MT"/>
                          <w:sz w:val="24"/>
                        </w:rPr>
                        <w:t>After September 11</w:t>
                      </w:r>
                      <w:r w:rsidRPr="00D568DB">
                        <w:rPr>
                          <w:rFonts w:ascii="Bell MT" w:hAnsi="Bell MT"/>
                          <w:sz w:val="24"/>
                          <w:vertAlign w:val="superscript"/>
                        </w:rPr>
                        <w:t>th</w:t>
                      </w:r>
                      <w:r w:rsidRPr="00D568DB">
                        <w:rPr>
                          <w:rFonts w:ascii="Bell MT" w:hAnsi="Bell MT"/>
                          <w:sz w:val="24"/>
                        </w:rPr>
                        <w:t>, 2001, Muslims faced a drastic increase in hate crimes. A hate crime is a crime motivated by racial, sexual, or other prejudice, typically one involving violence. Although the September 11</w:t>
                      </w:r>
                      <w:r w:rsidRPr="00D568DB">
                        <w:rPr>
                          <w:rFonts w:ascii="Bell MT" w:hAnsi="Bell MT"/>
                          <w:sz w:val="24"/>
                          <w:vertAlign w:val="superscript"/>
                        </w:rPr>
                        <w:t>th</w:t>
                      </w:r>
                      <w:r w:rsidRPr="00D568DB">
                        <w:rPr>
                          <w:rFonts w:ascii="Bell MT" w:hAnsi="Bell MT"/>
                          <w:sz w:val="24"/>
                        </w:rPr>
                        <w:t xml:space="preserve"> attacks were carried out by a few radical Muslims, many Americans blamed all Muslims, and targeted American Muslims in their communities. </w:t>
                      </w:r>
                    </w:p>
                    <w:p w:rsidR="00F126CE" w:rsidRDefault="00F126CE"/>
                  </w:txbxContent>
                </v:textbox>
                <w10:wrap type="square" anchorx="margin"/>
              </v:shape>
            </w:pict>
          </mc:Fallback>
        </mc:AlternateContent>
      </w:r>
      <w:r w:rsidRPr="00F126CE">
        <w:rPr>
          <w:rFonts w:ascii="Arial" w:hAnsi="Arial" w:cs="Arial"/>
          <w:noProof/>
          <w:sz w:val="24"/>
        </w:rPr>
        <w:drawing>
          <wp:anchor distT="0" distB="0" distL="114300" distR="114300" simplePos="0" relativeHeight="251658240" behindDoc="0" locked="0" layoutInCell="1" allowOverlap="1" wp14:anchorId="10F1410E" wp14:editId="125979F9">
            <wp:simplePos x="0" y="0"/>
            <wp:positionH relativeFrom="margin">
              <wp:posOffset>-95250</wp:posOffset>
            </wp:positionH>
            <wp:positionV relativeFrom="paragraph">
              <wp:posOffset>227965</wp:posOffset>
            </wp:positionV>
            <wp:extent cx="4361180" cy="3095625"/>
            <wp:effectExtent l="19050" t="19050" r="20320" b="28575"/>
            <wp:wrapTopAndBottom/>
            <wp:docPr id="1" name="Picture 1" descr="https://s-media-cache-ak0.pinimg.com/736x/d1/17/dd/d117dd6372ad71a5d71b133a4dd870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9469667059_730" descr="https://s-media-cache-ak0.pinimg.com/736x/d1/17/dd/d117dd6372ad71a5d71b133a4dd870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1180" cy="3095625"/>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r w:rsidR="00F126CE" w:rsidRPr="00F126CE">
        <w:rPr>
          <w:rFonts w:ascii="Arial" w:hAnsi="Arial" w:cs="Arial"/>
          <w:noProof/>
          <w:sz w:val="24"/>
        </w:rPr>
        <mc:AlternateContent>
          <mc:Choice Requires="wps">
            <w:drawing>
              <wp:anchor distT="0" distB="0" distL="114300" distR="114300" simplePos="0" relativeHeight="251659264" behindDoc="0" locked="0" layoutInCell="1" allowOverlap="1" wp14:anchorId="0DA90EAA" wp14:editId="29A454FE">
                <wp:simplePos x="0" y="0"/>
                <wp:positionH relativeFrom="column">
                  <wp:posOffset>-76200</wp:posOffset>
                </wp:positionH>
                <wp:positionV relativeFrom="paragraph">
                  <wp:posOffset>504825</wp:posOffset>
                </wp:positionV>
                <wp:extent cx="199072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99072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61A5B" id="Rectangle 5" o:spid="_x0000_s1026" style="position:absolute;margin-left:-6pt;margin-top:39.75pt;width:156.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" filled="f" strokecolor="black [3213]" strokeweight="1.5pt"/>
            </w:pict>
          </mc:Fallback>
        </mc:AlternateContent>
      </w:r>
      <w:r w:rsidR="00F126CE" w:rsidRPr="00F126CE">
        <w:rPr>
          <w:rFonts w:ascii="Arial" w:hAnsi="Arial" w:cs="Arial"/>
          <w:b/>
          <w:sz w:val="24"/>
        </w:rPr>
        <w:t>Document 2</w:t>
      </w:r>
    </w:p>
    <w:p w:rsidR="00F126CE" w:rsidRPr="00F126CE" w:rsidRDefault="00F126CE" w:rsidP="00F126CE">
      <w:pPr>
        <w:spacing w:line="240" w:lineRule="auto"/>
        <w:rPr>
          <w:rFonts w:ascii="Arial" w:hAnsi="Arial" w:cs="Arial"/>
          <w:b/>
          <w:sz w:val="4"/>
        </w:rPr>
      </w:pPr>
    </w:p>
    <w:p w:rsidR="002340B6" w:rsidRPr="00F62F02" w:rsidRDefault="002340B6" w:rsidP="00BE7EDC">
      <w:pPr>
        <w:pStyle w:val="ListParagraph"/>
        <w:numPr>
          <w:ilvl w:val="0"/>
          <w:numId w:val="1"/>
        </w:numPr>
        <w:tabs>
          <w:tab w:val="left" w:pos="975"/>
        </w:tabs>
        <w:spacing w:line="360" w:lineRule="auto"/>
      </w:pPr>
      <w:r>
        <w:t>What does the graph show increased in 2001?</w:t>
      </w:r>
      <w:r w:rsidR="00EC6E4C">
        <w:t xml:space="preserve"> _____________________________________________________ </w:t>
      </w:r>
    </w:p>
    <w:p w:rsidR="00F62F02" w:rsidRPr="00EC6E4C" w:rsidRDefault="00F62F02" w:rsidP="00BE7EDC">
      <w:pPr>
        <w:pStyle w:val="ListParagraph"/>
        <w:numPr>
          <w:ilvl w:val="0"/>
          <w:numId w:val="1"/>
        </w:numPr>
        <w:tabs>
          <w:tab w:val="left" w:pos="975"/>
        </w:tabs>
        <w:spacing w:line="360" w:lineRule="auto"/>
      </w:pPr>
      <w:r>
        <w:t>How many more hate occurred in 2001 than in 2000? Answers can be estimated.</w:t>
      </w:r>
      <w:r w:rsidRPr="00F62F02">
        <w:t xml:space="preserve"> </w:t>
      </w:r>
      <w:r>
        <w:t>_________________________</w:t>
      </w:r>
    </w:p>
    <w:p w:rsidR="00F126CE" w:rsidRPr="00F126CE" w:rsidRDefault="00F126CE" w:rsidP="00F126CE">
      <w:pPr>
        <w:tabs>
          <w:tab w:val="left" w:pos="975"/>
        </w:tabs>
        <w:spacing w:line="240" w:lineRule="auto"/>
        <w:rPr>
          <w:rFonts w:ascii="Arial" w:hAnsi="Arial" w:cs="Arial"/>
          <w:b/>
          <w:sz w:val="24"/>
          <w:szCs w:val="26"/>
        </w:rPr>
      </w:pPr>
      <w:r w:rsidRPr="00F126CE">
        <w:rPr>
          <w:rFonts w:ascii="Arial" w:hAnsi="Arial" w:cs="Arial"/>
          <w:b/>
          <w:sz w:val="24"/>
          <w:szCs w:val="26"/>
        </w:rPr>
        <w:t>Document 3</w:t>
      </w:r>
    </w:p>
    <w:p w:rsidR="00D568DB" w:rsidRPr="00F57BEC" w:rsidRDefault="00D568DB" w:rsidP="00D568DB">
      <w:pPr>
        <w:pStyle w:val="NormalWeb"/>
        <w:pBdr>
          <w:top w:val="single" w:sz="4" w:space="1" w:color="auto"/>
          <w:left w:val="single" w:sz="4" w:space="4" w:color="auto"/>
          <w:bottom w:val="single" w:sz="4" w:space="1" w:color="auto"/>
          <w:right w:val="single" w:sz="4" w:space="4" w:color="auto"/>
        </w:pBdr>
        <w:rPr>
          <w:rFonts w:ascii="Tw Cen MT" w:hAnsi="Tw Cen MT"/>
        </w:rPr>
      </w:pPr>
      <w:r w:rsidRPr="00F57BEC">
        <w:rPr>
          <w:rFonts w:ascii="Tw Cen MT" w:hAnsi="Tw Cen MT"/>
        </w:rPr>
        <w:t>Many Muslim travelers say that since the Sept. 11 terrorist attacks they have been singled out for questioning by the police and security workers at American airports. Muslim women have been told to remove their headscarves at airport security checkpoints, which is a violation of their beliefs</w:t>
      </w:r>
      <w:r w:rsidR="00F126CE">
        <w:rPr>
          <w:rFonts w:ascii="Tw Cen MT" w:hAnsi="Tw Cen MT"/>
        </w:rPr>
        <w:t>.</w:t>
      </w:r>
      <w:r w:rsidRPr="00F57BEC">
        <w:rPr>
          <w:rFonts w:ascii="Tw Cen MT" w:hAnsi="Tw Cen MT"/>
        </w:rPr>
        <w:t xml:space="preserve"> </w:t>
      </w:r>
    </w:p>
    <w:p w:rsidR="00D568DB" w:rsidRPr="00F57BEC" w:rsidRDefault="00D568DB" w:rsidP="00D568DB">
      <w:pPr>
        <w:pStyle w:val="NormalWeb"/>
        <w:pBdr>
          <w:top w:val="single" w:sz="4" w:space="1" w:color="auto"/>
          <w:left w:val="single" w:sz="4" w:space="4" w:color="auto"/>
          <w:bottom w:val="single" w:sz="4" w:space="1" w:color="auto"/>
          <w:right w:val="single" w:sz="4" w:space="4" w:color="auto"/>
        </w:pBdr>
        <w:rPr>
          <w:rFonts w:ascii="Tw Cen MT" w:hAnsi="Tw Cen MT"/>
        </w:rPr>
      </w:pPr>
      <w:r w:rsidRPr="00F57BEC">
        <w:rPr>
          <w:rFonts w:ascii="Tw Cen MT" w:hAnsi="Tw Cen MT"/>
        </w:rPr>
        <w:t>The American-Arab Anti-Discrimination Committee has received reports from 21 Arab and Muslim travelers who were evicted from their flights after pilots or flight attendan</w:t>
      </w:r>
      <w:r w:rsidR="00F126CE">
        <w:rPr>
          <w:rFonts w:ascii="Tw Cen MT" w:hAnsi="Tw Cen MT"/>
        </w:rPr>
        <w:t>ts refused to travel with them because of the way they look or because they had Arabic-sounding names.</w:t>
      </w:r>
    </w:p>
    <w:p w:rsidR="00D568DB" w:rsidRDefault="00D568DB" w:rsidP="00D568DB">
      <w:pPr>
        <w:pStyle w:val="NormalWeb"/>
        <w:pBdr>
          <w:top w:val="single" w:sz="4" w:space="1" w:color="auto"/>
          <w:left w:val="single" w:sz="4" w:space="4" w:color="auto"/>
          <w:bottom w:val="single" w:sz="4" w:space="1" w:color="auto"/>
          <w:right w:val="single" w:sz="4" w:space="4" w:color="auto"/>
        </w:pBdr>
        <w:rPr>
          <w:rFonts w:ascii="Tw Cen MT" w:hAnsi="Tw Cen MT"/>
        </w:rPr>
      </w:pPr>
      <w:r w:rsidRPr="00F57BEC">
        <w:rPr>
          <w:rFonts w:ascii="Tw Cen MT" w:hAnsi="Tw Cen MT"/>
        </w:rPr>
        <w:t xml:space="preserve">''This is outright discrimination and prejudice,” said one Muslim airline passenger. “It's making decisions on how people look and what their names sound like. This </w:t>
      </w:r>
      <w:r w:rsidR="00F126CE">
        <w:rPr>
          <w:rFonts w:ascii="Tw Cen MT" w:hAnsi="Tw Cen MT"/>
        </w:rPr>
        <w:t xml:space="preserve">didn’t happen before, and </w:t>
      </w:r>
      <w:r w:rsidRPr="00F57BEC">
        <w:rPr>
          <w:rFonts w:ascii="Tw Cen MT" w:hAnsi="Tw Cen MT"/>
        </w:rPr>
        <w:t xml:space="preserve">shouldn’t be happening in America.'' </w:t>
      </w:r>
    </w:p>
    <w:p w:rsidR="00F126CE" w:rsidRPr="00F126CE" w:rsidRDefault="00F126CE" w:rsidP="00D568DB">
      <w:pPr>
        <w:pStyle w:val="NormalWeb"/>
        <w:pBdr>
          <w:top w:val="single" w:sz="4" w:space="1" w:color="auto"/>
          <w:left w:val="single" w:sz="4" w:space="4" w:color="auto"/>
          <w:bottom w:val="single" w:sz="4" w:space="1" w:color="auto"/>
          <w:right w:val="single" w:sz="4" w:space="4" w:color="auto"/>
        </w:pBdr>
        <w:rPr>
          <w:rFonts w:ascii="Tw Cen MT" w:hAnsi="Tw Cen MT"/>
          <w:sz w:val="20"/>
        </w:rPr>
      </w:pPr>
      <w:r w:rsidRPr="00F126CE">
        <w:rPr>
          <w:rFonts w:ascii="Tw Cen MT" w:hAnsi="Tw Cen MT"/>
          <w:sz w:val="20"/>
        </w:rPr>
        <w:t>-Laurie Goodstein, New York Times, November 11, 2001.</w:t>
      </w:r>
    </w:p>
    <w:p w:rsidR="00EC6E4C" w:rsidRPr="00EC6E4C" w:rsidRDefault="002340B6" w:rsidP="00EC6E4C">
      <w:pPr>
        <w:pStyle w:val="ListParagraph"/>
        <w:numPr>
          <w:ilvl w:val="0"/>
          <w:numId w:val="1"/>
        </w:numPr>
        <w:tabs>
          <w:tab w:val="left" w:pos="975"/>
        </w:tabs>
        <w:spacing w:line="360" w:lineRule="auto"/>
      </w:pPr>
      <w:r>
        <w:t>What happened to Muslims in airports after the September 11</w:t>
      </w:r>
      <w:r w:rsidRPr="002340B6">
        <w:rPr>
          <w:vertAlign w:val="superscript"/>
        </w:rPr>
        <w:t>th</w:t>
      </w:r>
      <w:r>
        <w:t xml:space="preserve"> attacks?</w:t>
      </w:r>
      <w:r w:rsidR="00EC6E4C" w:rsidRPr="00EC6E4C">
        <w:rPr>
          <w:rFonts w:ascii="Arial" w:hAnsi="Arial" w:cs="Arial"/>
          <w:szCs w:val="32"/>
        </w:rPr>
        <w:t xml:space="preserve"> </w:t>
      </w:r>
      <w:r w:rsidR="00EC6E4C">
        <w:rPr>
          <w:rFonts w:ascii="Arial" w:hAnsi="Arial" w:cs="Arial"/>
          <w:szCs w:val="32"/>
        </w:rPr>
        <w:t>____________________________</w:t>
      </w:r>
    </w:p>
    <w:p w:rsidR="002340B6" w:rsidRDefault="00F126CE" w:rsidP="00EC6E4C">
      <w:pPr>
        <w:pStyle w:val="ListParagraph"/>
        <w:tabs>
          <w:tab w:val="left" w:pos="975"/>
        </w:tabs>
        <w:spacing w:line="360" w:lineRule="auto"/>
        <w:rPr>
          <w:rFonts w:ascii="Arial" w:hAnsi="Arial" w:cs="Arial"/>
          <w:szCs w:val="32"/>
        </w:rPr>
      </w:pPr>
      <w:r w:rsidRPr="00EC6E4C">
        <w:rPr>
          <w:rFonts w:ascii="Arial" w:hAnsi="Arial" w:cs="Arial"/>
          <w:szCs w:val="32"/>
        </w:rPr>
        <w:t>________________________________________________________________________________________________________________________________________________________________________________</w:t>
      </w:r>
      <w:r w:rsidR="00EC6E4C">
        <w:rPr>
          <w:rFonts w:ascii="Arial" w:hAnsi="Arial" w:cs="Arial"/>
          <w:szCs w:val="32"/>
        </w:rPr>
        <w:t>______________________________________________________________________</w:t>
      </w:r>
    </w:p>
    <w:p w:rsidR="00EC6E4C" w:rsidRPr="00EC6E4C" w:rsidRDefault="00EC6E4C" w:rsidP="00EC6E4C">
      <w:pPr>
        <w:pStyle w:val="ListParagraph"/>
        <w:tabs>
          <w:tab w:val="left" w:pos="975"/>
        </w:tabs>
      </w:pPr>
    </w:p>
    <w:p w:rsidR="00EC6E4C" w:rsidRPr="00EC6E4C" w:rsidRDefault="002340B6" w:rsidP="00EC6E4C">
      <w:pPr>
        <w:pStyle w:val="ListParagraph"/>
        <w:widowControl w:val="0"/>
        <w:numPr>
          <w:ilvl w:val="0"/>
          <w:numId w:val="1"/>
        </w:numPr>
        <w:autoSpaceDE w:val="0"/>
        <w:autoSpaceDN w:val="0"/>
        <w:adjustRightInd w:val="0"/>
        <w:spacing w:after="180" w:line="360" w:lineRule="auto"/>
        <w:rPr>
          <w:rFonts w:ascii="Arial" w:hAnsi="Arial" w:cs="Arial"/>
          <w:szCs w:val="32"/>
        </w:rPr>
      </w:pPr>
      <w:r>
        <w:t xml:space="preserve">How </w:t>
      </w:r>
      <w:r w:rsidR="00F126CE">
        <w:t>did</w:t>
      </w:r>
      <w:r>
        <w:t xml:space="preserve"> this change the lives of Muslims?</w:t>
      </w:r>
      <w:r w:rsidR="00EC6E4C">
        <w:rPr>
          <w:rFonts w:ascii="Arial" w:hAnsi="Arial" w:cs="Arial"/>
          <w:szCs w:val="32"/>
        </w:rPr>
        <w:t xml:space="preserve">___________________________________________________ </w:t>
      </w:r>
      <w:r w:rsidR="00EC6E4C" w:rsidRPr="00EC6E4C">
        <w:rPr>
          <w:rFonts w:ascii="Arial" w:hAnsi="Arial" w:cs="Arial"/>
          <w:szCs w:val="32"/>
        </w:rPr>
        <w:t>____________________________________________________________________________________________________________________________________________________________________</w:t>
      </w:r>
    </w:p>
    <w:p w:rsidR="002340B6" w:rsidRDefault="00F126CE" w:rsidP="002340B6">
      <w:pPr>
        <w:tabs>
          <w:tab w:val="left" w:pos="975"/>
        </w:tabs>
      </w:pPr>
      <w:r>
        <w:rPr>
          <w:noProof/>
        </w:rPr>
        <w:lastRenderedPageBreak/>
        <w:drawing>
          <wp:anchor distT="0" distB="0" distL="114300" distR="114300" simplePos="0" relativeHeight="251660288" behindDoc="0" locked="0" layoutInCell="1" allowOverlap="1" wp14:anchorId="6DF4B01F" wp14:editId="5F1589A0">
            <wp:simplePos x="0" y="0"/>
            <wp:positionH relativeFrom="column">
              <wp:posOffset>3667125</wp:posOffset>
            </wp:positionH>
            <wp:positionV relativeFrom="paragraph">
              <wp:posOffset>342900</wp:posOffset>
            </wp:positionV>
            <wp:extent cx="3000375" cy="2009775"/>
            <wp:effectExtent l="19050" t="19050" r="28575" b="28575"/>
            <wp:wrapTopAndBottom/>
            <wp:docPr id="7" name="Picture 7" descr="https://cdn.psychologytoday.com/sites/default/files/styles/article-inline-half/public/blogs/55094/2011/09/73799-64319.jpg?itok=ioiS0J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psychologytoday.com/sites/default/files/styles/article-inline-half/public/blogs/55094/2011/09/73799-64319.jpg?itok=ioiS0Jl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00977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E4F576" wp14:editId="02A9A5BC">
            <wp:simplePos x="0" y="0"/>
            <wp:positionH relativeFrom="margin">
              <wp:posOffset>438150</wp:posOffset>
            </wp:positionH>
            <wp:positionV relativeFrom="paragraph">
              <wp:posOffset>351155</wp:posOffset>
            </wp:positionV>
            <wp:extent cx="3028950" cy="2000250"/>
            <wp:effectExtent l="19050" t="19050" r="19050" b="19050"/>
            <wp:wrapTopAndBottom/>
            <wp:docPr id="6" name="Picture 6" descr="http://cdn.dipity.com/uploads/events/a4b1e755dc9bc34a8de114acd215df59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dipity.com/uploads/events/a4b1e755dc9bc34a8de114acd215df59_1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200025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Document 4</w:t>
      </w:r>
    </w:p>
    <w:p w:rsidR="002340B6" w:rsidRDefault="002340B6" w:rsidP="002340B6">
      <w:pPr>
        <w:tabs>
          <w:tab w:val="left" w:pos="975"/>
        </w:tabs>
      </w:pPr>
      <w:r w:rsidRPr="002340B6">
        <w:t xml:space="preserve"> </w:t>
      </w:r>
    </w:p>
    <w:p w:rsidR="002340B6" w:rsidRDefault="00F126CE" w:rsidP="002340B6">
      <w:pPr>
        <w:pStyle w:val="ListParagraph"/>
        <w:numPr>
          <w:ilvl w:val="0"/>
          <w:numId w:val="1"/>
        </w:numPr>
        <w:tabs>
          <w:tab w:val="left" w:pos="975"/>
        </w:tabs>
      </w:pPr>
      <w:r>
        <w:t>What do the images show about American reactions towards Muslims after 9/11?</w:t>
      </w:r>
    </w:p>
    <w:p w:rsidR="00F126CE" w:rsidRPr="00F126CE" w:rsidRDefault="00F126CE" w:rsidP="00F126CE">
      <w:pPr>
        <w:widowControl w:val="0"/>
        <w:autoSpaceDE w:val="0"/>
        <w:autoSpaceDN w:val="0"/>
        <w:adjustRightInd w:val="0"/>
        <w:spacing w:after="180" w:line="360" w:lineRule="auto"/>
        <w:ind w:left="360"/>
        <w:rPr>
          <w:rFonts w:ascii="Arial" w:hAnsi="Arial" w:cs="Arial"/>
          <w:szCs w:val="32"/>
        </w:rPr>
      </w:pPr>
      <w:r w:rsidRPr="00F126CE">
        <w:rPr>
          <w:rFonts w:ascii="Arial" w:hAnsi="Arial" w:cs="Arial"/>
          <w:szCs w:val="3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C6E4C" w:rsidRDefault="00EC6E4C" w:rsidP="00EC6E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20"/>
        <w:rPr>
          <w:rFonts w:ascii="Arial" w:hAnsi="Arial" w:cs="Arial"/>
          <w:b/>
          <w:szCs w:val="32"/>
        </w:rPr>
      </w:pPr>
      <w:r w:rsidRPr="00B81A61">
        <w:rPr>
          <w:rFonts w:ascii="Arial" w:hAnsi="Arial" w:cs="Arial"/>
          <w:b/>
          <w:bCs/>
          <w:szCs w:val="32"/>
        </w:rPr>
        <w:t xml:space="preserve">Part B: </w:t>
      </w:r>
      <w:r>
        <w:rPr>
          <w:rFonts w:ascii="Arial" w:hAnsi="Arial" w:cs="Arial"/>
          <w:b/>
          <w:bCs/>
          <w:szCs w:val="32"/>
        </w:rPr>
        <w:t xml:space="preserve">Mini </w:t>
      </w:r>
      <w:r w:rsidRPr="00B81A61">
        <w:rPr>
          <w:rFonts w:ascii="Arial" w:hAnsi="Arial" w:cs="Arial"/>
          <w:b/>
          <w:bCs/>
          <w:szCs w:val="32"/>
        </w:rPr>
        <w:t>Essay Task:</w:t>
      </w:r>
      <w:r>
        <w:rPr>
          <w:rFonts w:ascii="Arial" w:hAnsi="Arial" w:cs="Arial"/>
          <w:szCs w:val="32"/>
        </w:rPr>
        <w:t xml:space="preserve"> </w:t>
      </w:r>
      <w:r w:rsidRPr="00B81A61">
        <w:rPr>
          <w:rFonts w:ascii="Arial" w:hAnsi="Arial" w:cs="Arial"/>
          <w:szCs w:val="32"/>
        </w:rPr>
        <w:t>Using the documents above, your answ</w:t>
      </w:r>
      <w:r>
        <w:rPr>
          <w:rFonts w:ascii="Arial" w:hAnsi="Arial" w:cs="Arial"/>
          <w:szCs w:val="32"/>
        </w:rPr>
        <w:t xml:space="preserve">ers to the questions in Part A </w:t>
      </w:r>
      <w:r w:rsidRPr="00B81A61">
        <w:rPr>
          <w:rFonts w:ascii="Arial" w:hAnsi="Arial" w:cs="Arial"/>
          <w:szCs w:val="32"/>
        </w:rPr>
        <w:t xml:space="preserve">and your knowledge of social studies, write a well-developed </w:t>
      </w:r>
      <w:r>
        <w:rPr>
          <w:rFonts w:ascii="Arial" w:hAnsi="Arial" w:cs="Arial"/>
          <w:szCs w:val="32"/>
        </w:rPr>
        <w:t xml:space="preserve">paragraph that </w:t>
      </w:r>
      <w:r w:rsidRPr="00B81A61">
        <w:rPr>
          <w:rFonts w:ascii="Arial" w:hAnsi="Arial" w:cs="Arial"/>
          <w:b/>
          <w:szCs w:val="32"/>
        </w:rPr>
        <w:t xml:space="preserve">explains how </w:t>
      </w:r>
      <w:r>
        <w:rPr>
          <w:rFonts w:ascii="Arial" w:hAnsi="Arial" w:cs="Arial"/>
          <w:b/>
          <w:szCs w:val="32"/>
        </w:rPr>
        <w:t>Muslims</w:t>
      </w:r>
      <w:r w:rsidRPr="00B81A61">
        <w:rPr>
          <w:rFonts w:ascii="Arial" w:hAnsi="Arial" w:cs="Arial"/>
          <w:b/>
          <w:szCs w:val="32"/>
        </w:rPr>
        <w:t xml:space="preserve"> were treated and how their </w:t>
      </w:r>
      <w:r>
        <w:rPr>
          <w:rFonts w:ascii="Arial" w:hAnsi="Arial" w:cs="Arial"/>
          <w:b/>
          <w:szCs w:val="32"/>
        </w:rPr>
        <w:t>lives changed after 9/11</w:t>
      </w:r>
      <w:r w:rsidRPr="00B81A61">
        <w:rPr>
          <w:rFonts w:ascii="Arial" w:hAnsi="Arial" w:cs="Arial"/>
          <w:b/>
          <w:szCs w:val="32"/>
        </w:rPr>
        <w:t xml:space="preserve">. </w:t>
      </w:r>
      <w:r>
        <w:rPr>
          <w:rFonts w:ascii="Arial" w:hAnsi="Arial" w:cs="Arial"/>
          <w:b/>
          <w:szCs w:val="32"/>
        </w:rPr>
        <w:t>(USE PEE and USE 3 Pieces of Evidence!)</w:t>
      </w:r>
    </w:p>
    <w:p w:rsidR="00EC6E4C" w:rsidRPr="00EC6E4C" w:rsidRDefault="00EC6E4C" w:rsidP="00EC6E4C">
      <w:pPr>
        <w:widowControl w:val="0"/>
        <w:autoSpaceDE w:val="0"/>
        <w:autoSpaceDN w:val="0"/>
        <w:adjustRightInd w:val="0"/>
        <w:spacing w:after="320" w:line="360" w:lineRule="auto"/>
        <w:rPr>
          <w:rFonts w:ascii="Arial" w:hAnsi="Arial" w:cs="Arial"/>
          <w:szCs w:val="32"/>
        </w:rPr>
      </w:pPr>
      <w:r>
        <w:rPr>
          <w:rFonts w:ascii="Arial" w:hAnsi="Arial" w:cs="Arial"/>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2F02">
        <w:rPr>
          <w:rFonts w:ascii="Arial" w:hAnsi="Arial" w:cs="Arial"/>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C6E4C" w:rsidRPr="00EC6E4C" w:rsidSect="00F126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CE" w:rsidRDefault="00F126CE" w:rsidP="00F126CE">
      <w:pPr>
        <w:spacing w:after="0" w:line="240" w:lineRule="auto"/>
      </w:pPr>
      <w:r>
        <w:separator/>
      </w:r>
    </w:p>
  </w:endnote>
  <w:endnote w:type="continuationSeparator" w:id="0">
    <w:p w:rsidR="00F126CE" w:rsidRDefault="00F126CE" w:rsidP="00F1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CE" w:rsidRDefault="00F126CE" w:rsidP="00F126CE">
      <w:pPr>
        <w:spacing w:after="0" w:line="240" w:lineRule="auto"/>
      </w:pPr>
      <w:r>
        <w:separator/>
      </w:r>
    </w:p>
  </w:footnote>
  <w:footnote w:type="continuationSeparator" w:id="0">
    <w:p w:rsidR="00F126CE" w:rsidRDefault="00F126CE" w:rsidP="00F12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B6393"/>
    <w:multiLevelType w:val="hybridMultilevel"/>
    <w:tmpl w:val="F6B8AB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F0859"/>
    <w:multiLevelType w:val="hybridMultilevel"/>
    <w:tmpl w:val="58B22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5A"/>
    <w:rsid w:val="00196AC4"/>
    <w:rsid w:val="002340B6"/>
    <w:rsid w:val="00453A9E"/>
    <w:rsid w:val="00711CD3"/>
    <w:rsid w:val="0081075A"/>
    <w:rsid w:val="00B55E2B"/>
    <w:rsid w:val="00CF38D3"/>
    <w:rsid w:val="00D568DB"/>
    <w:rsid w:val="00DF03DF"/>
    <w:rsid w:val="00EC6E4C"/>
    <w:rsid w:val="00F126CE"/>
    <w:rsid w:val="00F57BEC"/>
    <w:rsid w:val="00F6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01386-D055-478E-9538-BD213A9B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nerspan">
    <w:name w:val="innerspan"/>
    <w:basedOn w:val="DefaultParagraphFont"/>
    <w:rsid w:val="0081075A"/>
  </w:style>
  <w:style w:type="character" w:styleId="Strong">
    <w:name w:val="Strong"/>
    <w:basedOn w:val="DefaultParagraphFont"/>
    <w:uiPriority w:val="22"/>
    <w:qFormat/>
    <w:rsid w:val="0081075A"/>
    <w:rPr>
      <w:b/>
      <w:bCs/>
    </w:rPr>
  </w:style>
  <w:style w:type="paragraph" w:styleId="NormalWeb">
    <w:name w:val="Normal (Web)"/>
    <w:basedOn w:val="Normal"/>
    <w:uiPriority w:val="99"/>
    <w:unhideWhenUsed/>
    <w:rsid w:val="008107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40B6"/>
    <w:pPr>
      <w:ind w:left="720"/>
      <w:contextualSpacing/>
    </w:pPr>
  </w:style>
  <w:style w:type="paragraph" w:styleId="Header">
    <w:name w:val="header"/>
    <w:basedOn w:val="Normal"/>
    <w:link w:val="HeaderChar"/>
    <w:uiPriority w:val="99"/>
    <w:unhideWhenUsed/>
    <w:rsid w:val="00F12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6CE"/>
  </w:style>
  <w:style w:type="paragraph" w:styleId="Footer">
    <w:name w:val="footer"/>
    <w:basedOn w:val="Normal"/>
    <w:link w:val="FooterChar"/>
    <w:uiPriority w:val="99"/>
    <w:unhideWhenUsed/>
    <w:rsid w:val="00F12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6CE"/>
  </w:style>
  <w:style w:type="paragraph" w:styleId="BalloonText">
    <w:name w:val="Balloon Text"/>
    <w:basedOn w:val="Normal"/>
    <w:link w:val="BalloonTextChar"/>
    <w:uiPriority w:val="99"/>
    <w:semiHidden/>
    <w:unhideWhenUsed/>
    <w:rsid w:val="00F62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373">
      <w:bodyDiv w:val="1"/>
      <w:marLeft w:val="0"/>
      <w:marRight w:val="0"/>
      <w:marTop w:val="0"/>
      <w:marBottom w:val="0"/>
      <w:divBdr>
        <w:top w:val="none" w:sz="0" w:space="0" w:color="auto"/>
        <w:left w:val="none" w:sz="0" w:space="0" w:color="auto"/>
        <w:bottom w:val="none" w:sz="0" w:space="0" w:color="auto"/>
        <w:right w:val="none" w:sz="0" w:space="0" w:color="auto"/>
      </w:divBdr>
    </w:div>
    <w:div w:id="445739593">
      <w:bodyDiv w:val="1"/>
      <w:marLeft w:val="0"/>
      <w:marRight w:val="0"/>
      <w:marTop w:val="0"/>
      <w:marBottom w:val="0"/>
      <w:divBdr>
        <w:top w:val="none" w:sz="0" w:space="0" w:color="auto"/>
        <w:left w:val="none" w:sz="0" w:space="0" w:color="auto"/>
        <w:bottom w:val="none" w:sz="0" w:space="0" w:color="auto"/>
        <w:right w:val="none" w:sz="0" w:space="0" w:color="auto"/>
      </w:divBdr>
    </w:div>
    <w:div w:id="944271056">
      <w:bodyDiv w:val="1"/>
      <w:marLeft w:val="0"/>
      <w:marRight w:val="0"/>
      <w:marTop w:val="0"/>
      <w:marBottom w:val="0"/>
      <w:divBdr>
        <w:top w:val="none" w:sz="0" w:space="0" w:color="auto"/>
        <w:left w:val="none" w:sz="0" w:space="0" w:color="auto"/>
        <w:bottom w:val="none" w:sz="0" w:space="0" w:color="auto"/>
        <w:right w:val="none" w:sz="0" w:space="0" w:color="auto"/>
      </w:divBdr>
      <w:divsChild>
        <w:div w:id="1006513747">
          <w:marLeft w:val="0"/>
          <w:marRight w:val="0"/>
          <w:marTop w:val="0"/>
          <w:marBottom w:val="0"/>
          <w:divBdr>
            <w:top w:val="none" w:sz="0" w:space="0" w:color="auto"/>
            <w:left w:val="none" w:sz="0" w:space="0" w:color="auto"/>
            <w:bottom w:val="none" w:sz="0" w:space="0" w:color="auto"/>
            <w:right w:val="none" w:sz="0" w:space="0" w:color="auto"/>
          </w:divBdr>
          <w:divsChild>
            <w:div w:id="118571583">
              <w:marLeft w:val="0"/>
              <w:marRight w:val="0"/>
              <w:marTop w:val="0"/>
              <w:marBottom w:val="0"/>
              <w:divBdr>
                <w:top w:val="single" w:sz="24" w:space="0" w:color="FF0000"/>
                <w:left w:val="single" w:sz="24" w:space="0" w:color="FF0000"/>
                <w:bottom w:val="single" w:sz="24" w:space="0" w:color="FF0000"/>
                <w:right w:val="single" w:sz="24" w:space="0" w:color="FF0000"/>
              </w:divBdr>
            </w:div>
            <w:div w:id="2135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996</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Annie Luttrell</cp:lastModifiedBy>
  <cp:revision>2</cp:revision>
  <cp:lastPrinted>2015-08-13T15:57:00Z</cp:lastPrinted>
  <dcterms:created xsi:type="dcterms:W3CDTF">2015-08-13T17:37:00Z</dcterms:created>
  <dcterms:modified xsi:type="dcterms:W3CDTF">2015-08-13T17:37:00Z</dcterms:modified>
</cp:coreProperties>
</file>