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636" w:rsidRPr="00E31636" w:rsidRDefault="00E31636" w:rsidP="00E31636">
      <w:pPr>
        <w:spacing w:after="0" w:line="630" w:lineRule="atLeast"/>
        <w:outlineLvl w:val="1"/>
        <w:rPr>
          <w:rFonts w:ascii="Georgia" w:eastAsia="Times New Roman" w:hAnsi="Georgia" w:cs="Times New Roman"/>
          <w:b/>
          <w:bCs/>
          <w:color w:val="444D57"/>
          <w:kern w:val="36"/>
          <w:sz w:val="24"/>
          <w:szCs w:val="24"/>
        </w:rPr>
      </w:pPr>
      <w:r w:rsidRPr="00E31636">
        <w:rPr>
          <w:rFonts w:ascii="Georgia" w:eastAsia="Times New Roman" w:hAnsi="Georgia" w:cs="Times New Roman"/>
          <w:b/>
          <w:bCs/>
          <w:color w:val="444D57"/>
          <w:kern w:val="36"/>
          <w:sz w:val="24"/>
          <w:szCs w:val="24"/>
        </w:rPr>
        <w:t>Name</w:t>
      </w:r>
      <w:proofErr w:type="gramStart"/>
      <w:r w:rsidRPr="00E31636">
        <w:rPr>
          <w:rFonts w:ascii="Georgia" w:eastAsia="Times New Roman" w:hAnsi="Georgia" w:cs="Times New Roman"/>
          <w:b/>
          <w:bCs/>
          <w:color w:val="444D57"/>
          <w:kern w:val="36"/>
          <w:sz w:val="24"/>
          <w:szCs w:val="24"/>
        </w:rPr>
        <w:t>:_</w:t>
      </w:r>
      <w:proofErr w:type="gramEnd"/>
      <w:r w:rsidRPr="00E31636">
        <w:rPr>
          <w:rFonts w:ascii="Georgia" w:eastAsia="Times New Roman" w:hAnsi="Georgia" w:cs="Times New Roman"/>
          <w:b/>
          <w:bCs/>
          <w:color w:val="444D57"/>
          <w:kern w:val="36"/>
          <w:sz w:val="24"/>
          <w:szCs w:val="24"/>
        </w:rPr>
        <w:t>_____________</w:t>
      </w:r>
    </w:p>
    <w:p w:rsidR="002E6FC2" w:rsidRPr="00F1153B" w:rsidRDefault="002E6FC2" w:rsidP="002E6FC2">
      <w:pPr>
        <w:spacing w:after="0" w:line="630" w:lineRule="atLeast"/>
        <w:jc w:val="center"/>
        <w:outlineLvl w:val="1"/>
        <w:rPr>
          <w:rFonts w:ascii="Georgia" w:eastAsia="Times New Roman" w:hAnsi="Georgia" w:cs="Times New Roman"/>
          <w:b/>
          <w:bCs/>
          <w:color w:val="444D57"/>
          <w:kern w:val="36"/>
          <w:sz w:val="54"/>
          <w:szCs w:val="54"/>
        </w:rPr>
      </w:pPr>
      <w:r w:rsidRPr="00F1153B">
        <w:rPr>
          <w:rFonts w:ascii="Georgia" w:eastAsia="Times New Roman" w:hAnsi="Georgia" w:cs="Times New Roman"/>
          <w:b/>
          <w:bCs/>
          <w:color w:val="444D57"/>
          <w:kern w:val="36"/>
          <w:sz w:val="54"/>
          <w:szCs w:val="54"/>
        </w:rPr>
        <w:t>"Thenceforward and forever free"</w:t>
      </w:r>
    </w:p>
    <w:p w:rsidR="002E6FC2" w:rsidRPr="00F1153B" w:rsidRDefault="002E6FC2" w:rsidP="002E6FC2">
      <w:pPr>
        <w:spacing w:after="300" w:line="405" w:lineRule="atLeast"/>
        <w:jc w:val="center"/>
        <w:outlineLvl w:val="2"/>
        <w:rPr>
          <w:rFonts w:ascii="Georgia" w:eastAsia="Times New Roman" w:hAnsi="Georgia" w:cs="Times New Roman"/>
          <w:b/>
          <w:bCs/>
          <w:caps/>
          <w:color w:val="444D57"/>
          <w:sz w:val="24"/>
          <w:szCs w:val="24"/>
        </w:rPr>
      </w:pPr>
      <w:r w:rsidRPr="00F1153B">
        <w:rPr>
          <w:rFonts w:ascii="Georgia" w:eastAsia="Times New Roman" w:hAnsi="Georgia" w:cs="Times New Roman"/>
          <w:b/>
          <w:bCs/>
          <w:caps/>
          <w:color w:val="444D57"/>
          <w:sz w:val="24"/>
          <w:szCs w:val="24"/>
        </w:rPr>
        <w:t>The Emancipation Proclamation and Its Effect on the War</w:t>
      </w:r>
    </w:p>
    <w:p w:rsidR="002E6FC2" w:rsidRPr="00F1153B" w:rsidRDefault="002E6FC2" w:rsidP="002E6FC2">
      <w:pPr>
        <w:spacing w:before="100" w:beforeAutospacing="1" w:after="300" w:line="330" w:lineRule="atLeast"/>
        <w:rPr>
          <w:rFonts w:ascii="Georgia" w:eastAsia="Times New Roman" w:hAnsi="Georgia" w:cs="Times New Roman"/>
          <w:color w:val="444D57"/>
          <w:sz w:val="21"/>
          <w:szCs w:val="21"/>
        </w:rPr>
      </w:pPr>
      <w:r w:rsidRPr="00F1153B">
        <w:rPr>
          <w:rFonts w:ascii="Georgia" w:eastAsia="Times New Roman" w:hAnsi="Georgia" w:cs="Times New Roman"/>
          <w:i/>
          <w:iCs/>
          <w:color w:val="444D57"/>
          <w:sz w:val="21"/>
          <w:szCs w:val="21"/>
        </w:rPr>
        <w:t xml:space="preserve">Hallowed Ground Magazine, </w:t>
      </w:r>
      <w:proofErr w:type="gramStart"/>
      <w:r w:rsidRPr="00F1153B">
        <w:rPr>
          <w:rFonts w:ascii="Georgia" w:eastAsia="Times New Roman" w:hAnsi="Georgia" w:cs="Times New Roman"/>
          <w:i/>
          <w:iCs/>
          <w:color w:val="444D57"/>
          <w:sz w:val="21"/>
          <w:szCs w:val="21"/>
        </w:rPr>
        <w:t>Fall</w:t>
      </w:r>
      <w:proofErr w:type="gramEnd"/>
      <w:r w:rsidRPr="00F1153B">
        <w:rPr>
          <w:rFonts w:ascii="Georgia" w:eastAsia="Times New Roman" w:hAnsi="Georgia" w:cs="Times New Roman"/>
          <w:i/>
          <w:iCs/>
          <w:color w:val="444D57"/>
          <w:sz w:val="21"/>
          <w:szCs w:val="21"/>
        </w:rPr>
        <w:t xml:space="preserve"> 2012</w:t>
      </w:r>
    </w:p>
    <w:p w:rsidR="002E6FC2" w:rsidRPr="00F1153B" w:rsidRDefault="002E6FC2" w:rsidP="002E6FC2">
      <w:pPr>
        <w:spacing w:after="75" w:line="330" w:lineRule="atLeast"/>
        <w:rPr>
          <w:rFonts w:ascii="Georgia" w:eastAsia="Times New Roman" w:hAnsi="Georgia" w:cs="Times New Roman"/>
          <w:color w:val="444D57"/>
          <w:sz w:val="21"/>
          <w:szCs w:val="21"/>
        </w:rPr>
      </w:pPr>
      <w:r>
        <w:rPr>
          <w:rFonts w:ascii="Georgia" w:eastAsia="Times New Roman" w:hAnsi="Georgia" w:cs="Times New Roman"/>
          <w:noProof/>
          <w:color w:val="444D57"/>
          <w:sz w:val="21"/>
          <w:szCs w:val="21"/>
        </w:rPr>
        <w:drawing>
          <wp:anchor distT="0" distB="0" distL="114300" distR="114300" simplePos="0" relativeHeight="251659264" behindDoc="0" locked="0" layoutInCell="1" allowOverlap="1" wp14:anchorId="3A0006B8" wp14:editId="2E0E99C9">
            <wp:simplePos x="0" y="0"/>
            <wp:positionH relativeFrom="column">
              <wp:posOffset>0</wp:posOffset>
            </wp:positionH>
            <wp:positionV relativeFrom="paragraph">
              <wp:posOffset>176530</wp:posOffset>
            </wp:positionV>
            <wp:extent cx="2381250" cy="1924050"/>
            <wp:effectExtent l="0" t="0" r="0" b="0"/>
            <wp:wrapSquare wrapText="bothSides"/>
            <wp:docPr id="6" name="Picture 6" descr="Cumberland Landing L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mberland Landing LO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53B">
        <w:rPr>
          <w:rFonts w:ascii="Georgia" w:eastAsia="Times New Roman" w:hAnsi="Georgia" w:cs="Times New Roman"/>
          <w:color w:val="444D57"/>
          <w:sz w:val="21"/>
          <w:szCs w:val="21"/>
        </w:rPr>
        <w:t>What would the emancipation of slaves mean? Which slaves would actually be freed? How would emancipation change the course of the war? President Abraham Lincoln had a lot to consider as he pondered the Emancipation Proclamation in September 1862. Lin</w:t>
      </w:r>
      <w:r w:rsidR="0075422B">
        <w:rPr>
          <w:rFonts w:ascii="Georgia" w:eastAsia="Times New Roman" w:hAnsi="Georgia" w:cs="Times New Roman"/>
          <w:color w:val="444D57"/>
          <w:sz w:val="21"/>
          <w:szCs w:val="21"/>
        </w:rPr>
        <w:t>coln began his presidency promising</w:t>
      </w:r>
      <w:r w:rsidRPr="00F1153B">
        <w:rPr>
          <w:rFonts w:ascii="Georgia" w:eastAsia="Times New Roman" w:hAnsi="Georgia" w:cs="Times New Roman"/>
          <w:color w:val="444D57"/>
          <w:sz w:val="21"/>
          <w:szCs w:val="21"/>
        </w:rPr>
        <w:t xml:space="preserve"> not to interfere with slavery where it already existed, but 17 months of war changed that.</w:t>
      </w:r>
    </w:p>
    <w:p w:rsidR="002E6FC2" w:rsidRDefault="002E6FC2" w:rsidP="002E6FC2">
      <w:pPr>
        <w:spacing w:before="100" w:beforeAutospacing="1" w:after="300" w:line="330" w:lineRule="atLeast"/>
        <w:rPr>
          <w:rFonts w:ascii="Georgia" w:eastAsia="Times New Roman" w:hAnsi="Georgia" w:cs="Times New Roman"/>
          <w:color w:val="444D57"/>
          <w:sz w:val="21"/>
          <w:szCs w:val="21"/>
        </w:rPr>
      </w:pPr>
      <w:r w:rsidRPr="00F1153B">
        <w:rPr>
          <w:rFonts w:ascii="Georgia" w:eastAsia="Times New Roman" w:hAnsi="Georgia" w:cs="Times New Roman"/>
          <w:color w:val="444D57"/>
          <w:sz w:val="21"/>
          <w:szCs w:val="21"/>
        </w:rPr>
        <w:t xml:space="preserve">While Lincoln personally felt that freeing the slaves would be “an act of justice,” </w:t>
      </w:r>
      <w:r>
        <w:rPr>
          <w:rFonts w:ascii="Georgia" w:eastAsia="Times New Roman" w:hAnsi="Georgia" w:cs="Times New Roman"/>
          <w:color w:val="444D57"/>
          <w:sz w:val="21"/>
          <w:szCs w:val="21"/>
        </w:rPr>
        <w:t>he had to consider the many consequences of those actions</w:t>
      </w:r>
      <w:r w:rsidRPr="00F1153B">
        <w:rPr>
          <w:rFonts w:ascii="Georgia" w:eastAsia="Times New Roman" w:hAnsi="Georgia" w:cs="Times New Roman"/>
          <w:color w:val="444D57"/>
          <w:sz w:val="21"/>
          <w:szCs w:val="21"/>
        </w:rPr>
        <w:t xml:space="preserve">. He also realized that he could not free all of the slaves, including those in the vital Border States that remained loyal to the Union. </w:t>
      </w:r>
      <w:r>
        <w:rPr>
          <w:rFonts w:ascii="Georgia" w:eastAsia="Times New Roman" w:hAnsi="Georgia" w:cs="Times New Roman"/>
          <w:color w:val="444D57"/>
          <w:sz w:val="21"/>
          <w:szCs w:val="21"/>
        </w:rPr>
        <w:t xml:space="preserve">Doing so could lose their support. </w:t>
      </w:r>
      <w:r w:rsidRPr="00F1153B">
        <w:rPr>
          <w:rFonts w:ascii="Georgia" w:eastAsia="Times New Roman" w:hAnsi="Georgia" w:cs="Times New Roman"/>
          <w:color w:val="444D57"/>
          <w:sz w:val="21"/>
          <w:szCs w:val="21"/>
        </w:rPr>
        <w:t>Lincoln determined that emancipating slaves in the areas of rebellion that were not under Federal control was “warranted by the Constitution” as “a fit and necessary war measure for suppressing said rebellion.” Slave labor was used to support the Confederate Army, he reasoned, and there</w:t>
      </w:r>
      <w:r w:rsidR="0075422B">
        <w:rPr>
          <w:rFonts w:ascii="Georgia" w:eastAsia="Times New Roman" w:hAnsi="Georgia" w:cs="Times New Roman"/>
          <w:color w:val="444D57"/>
          <w:sz w:val="21"/>
          <w:szCs w:val="21"/>
        </w:rPr>
        <w:t>fore gave the Confederacy an</w:t>
      </w:r>
      <w:r>
        <w:rPr>
          <w:rFonts w:ascii="Georgia" w:eastAsia="Times New Roman" w:hAnsi="Georgia" w:cs="Times New Roman"/>
          <w:color w:val="444D57"/>
          <w:sz w:val="21"/>
          <w:szCs w:val="21"/>
        </w:rPr>
        <w:t xml:space="preserve"> advantage. Lincoln felt</w:t>
      </w:r>
      <w:r w:rsidRPr="00F1153B">
        <w:rPr>
          <w:rFonts w:ascii="Georgia" w:eastAsia="Times New Roman" w:hAnsi="Georgia" w:cs="Times New Roman"/>
          <w:color w:val="444D57"/>
          <w:sz w:val="21"/>
          <w:szCs w:val="21"/>
        </w:rPr>
        <w:t xml:space="preserve"> that freeing these slaves would weaken the power of the Confederate army, thus justifying </w:t>
      </w:r>
      <w:r>
        <w:rPr>
          <w:rFonts w:ascii="Georgia" w:eastAsia="Times New Roman" w:hAnsi="Georgia" w:cs="Times New Roman"/>
          <w:color w:val="444D57"/>
          <w:sz w:val="21"/>
          <w:szCs w:val="21"/>
        </w:rPr>
        <w:t>the Emancipation Proclamation</w:t>
      </w:r>
      <w:r w:rsidRPr="00F1153B">
        <w:rPr>
          <w:rFonts w:ascii="Georgia" w:eastAsia="Times New Roman" w:hAnsi="Georgia" w:cs="Times New Roman"/>
          <w:color w:val="444D57"/>
          <w:sz w:val="21"/>
          <w:szCs w:val="21"/>
        </w:rPr>
        <w:t>.</w:t>
      </w:r>
    </w:p>
    <w:p w:rsidR="002E6FC2" w:rsidRDefault="002E6FC2" w:rsidP="002E6FC2">
      <w:pPr>
        <w:pStyle w:val="ListParagraph"/>
        <w:numPr>
          <w:ilvl w:val="0"/>
          <w:numId w:val="1"/>
        </w:numPr>
        <w:spacing w:before="100" w:beforeAutospacing="1" w:after="300" w:line="330" w:lineRule="atLeast"/>
        <w:rPr>
          <w:rFonts w:ascii="Georgia" w:eastAsia="Times New Roman" w:hAnsi="Georgia" w:cs="Times New Roman"/>
          <w:color w:val="444D57"/>
          <w:sz w:val="21"/>
          <w:szCs w:val="21"/>
        </w:rPr>
      </w:pPr>
      <w:r>
        <w:rPr>
          <w:rFonts w:ascii="Georgia" w:eastAsia="Times New Roman" w:hAnsi="Georgia" w:cs="Times New Roman"/>
          <w:color w:val="444D57"/>
          <w:sz w:val="21"/>
          <w:szCs w:val="21"/>
        </w:rPr>
        <w:t>How did Lincoln feel about slavery when the war started?</w:t>
      </w:r>
    </w:p>
    <w:p w:rsidR="002E6FC2" w:rsidRDefault="002E6FC2" w:rsidP="002E6FC2">
      <w:pPr>
        <w:spacing w:before="100" w:beforeAutospacing="1" w:after="300" w:line="330" w:lineRule="atLeast"/>
        <w:rPr>
          <w:rFonts w:ascii="Georgia" w:eastAsia="Times New Roman" w:hAnsi="Georgia" w:cs="Times New Roman"/>
          <w:color w:val="444D57"/>
          <w:sz w:val="21"/>
          <w:szCs w:val="21"/>
        </w:rPr>
      </w:pPr>
    </w:p>
    <w:p w:rsidR="002E6FC2" w:rsidRPr="00F1153B" w:rsidRDefault="002E6FC2" w:rsidP="002E6FC2">
      <w:pPr>
        <w:spacing w:before="100" w:beforeAutospacing="1" w:after="300" w:line="330" w:lineRule="atLeast"/>
        <w:rPr>
          <w:rFonts w:ascii="Georgia" w:eastAsia="Times New Roman" w:hAnsi="Georgia" w:cs="Times New Roman"/>
          <w:color w:val="444D57"/>
          <w:sz w:val="21"/>
          <w:szCs w:val="21"/>
        </w:rPr>
      </w:pPr>
    </w:p>
    <w:p w:rsidR="002E6FC2" w:rsidRDefault="002E6FC2" w:rsidP="002E6FC2">
      <w:pPr>
        <w:pStyle w:val="ListParagraph"/>
        <w:numPr>
          <w:ilvl w:val="0"/>
          <w:numId w:val="1"/>
        </w:numPr>
        <w:spacing w:before="100" w:beforeAutospacing="1" w:after="300" w:line="330" w:lineRule="atLeast"/>
        <w:rPr>
          <w:rFonts w:ascii="Georgia" w:eastAsia="Times New Roman" w:hAnsi="Georgia" w:cs="Times New Roman"/>
          <w:color w:val="444D57"/>
          <w:sz w:val="21"/>
          <w:szCs w:val="21"/>
        </w:rPr>
      </w:pPr>
      <w:r>
        <w:rPr>
          <w:rFonts w:ascii="Georgia" w:eastAsia="Times New Roman" w:hAnsi="Georgia" w:cs="Times New Roman"/>
          <w:color w:val="444D57"/>
          <w:sz w:val="21"/>
          <w:szCs w:val="21"/>
        </w:rPr>
        <w:t>What strategic reason did Lincoln decide to free the slaves?</w:t>
      </w:r>
    </w:p>
    <w:p w:rsidR="002E6FC2" w:rsidRDefault="002E6FC2" w:rsidP="002E6FC2">
      <w:pPr>
        <w:spacing w:before="100" w:beforeAutospacing="1" w:after="300" w:line="330" w:lineRule="atLeast"/>
        <w:rPr>
          <w:rFonts w:ascii="Georgia" w:eastAsia="Times New Roman" w:hAnsi="Georgia" w:cs="Times New Roman"/>
          <w:color w:val="444D57"/>
          <w:sz w:val="21"/>
          <w:szCs w:val="21"/>
        </w:rPr>
      </w:pPr>
    </w:p>
    <w:p w:rsidR="002E6FC2" w:rsidRPr="00833404" w:rsidRDefault="002E6FC2" w:rsidP="002E6FC2">
      <w:pPr>
        <w:spacing w:before="100" w:beforeAutospacing="1" w:after="300" w:line="330" w:lineRule="atLeast"/>
        <w:rPr>
          <w:rFonts w:ascii="Georgia" w:eastAsia="Times New Roman" w:hAnsi="Georgia" w:cs="Times New Roman"/>
          <w:color w:val="444D57"/>
          <w:sz w:val="21"/>
          <w:szCs w:val="21"/>
        </w:rPr>
      </w:pPr>
    </w:p>
    <w:p w:rsidR="002E6FC2" w:rsidRPr="00F1153B" w:rsidRDefault="002E6FC2" w:rsidP="002E6FC2">
      <w:pPr>
        <w:pStyle w:val="ListParagraph"/>
        <w:spacing w:before="100" w:beforeAutospacing="1" w:after="300" w:line="330" w:lineRule="atLeast"/>
        <w:ind w:left="0"/>
        <w:rPr>
          <w:rFonts w:ascii="Georgia" w:eastAsia="Times New Roman" w:hAnsi="Georgia" w:cs="Times New Roman"/>
          <w:color w:val="444D57"/>
          <w:sz w:val="21"/>
          <w:szCs w:val="21"/>
        </w:rPr>
      </w:pPr>
      <w:r w:rsidRPr="00F1153B">
        <w:rPr>
          <w:rFonts w:ascii="Georgia" w:eastAsia="Times New Roman" w:hAnsi="Georgia" w:cs="Times New Roman"/>
          <w:color w:val="444D57"/>
          <w:sz w:val="21"/>
          <w:szCs w:val="21"/>
        </w:rPr>
        <w:t xml:space="preserve"> Lincoln had to consi</w:t>
      </w:r>
      <w:r>
        <w:rPr>
          <w:rFonts w:ascii="Georgia" w:eastAsia="Times New Roman" w:hAnsi="Georgia" w:cs="Times New Roman"/>
          <w:color w:val="444D57"/>
          <w:sz w:val="21"/>
          <w:szCs w:val="21"/>
        </w:rPr>
        <w:t>der</w:t>
      </w:r>
      <w:r w:rsidRPr="00F1153B">
        <w:rPr>
          <w:rFonts w:ascii="Georgia" w:eastAsia="Times New Roman" w:hAnsi="Georgia" w:cs="Times New Roman"/>
          <w:color w:val="444D57"/>
          <w:sz w:val="21"/>
          <w:szCs w:val="21"/>
        </w:rPr>
        <w:t xml:space="preserve"> the timing of his announcement. The Union had not yet won a major battle in the East and not everyone in the North supported the idea of fighting a war for the freedom of slaves. Depending on the timing of the announcement, some might have even considered it a last-ditch effort to support an army that could not otherwise </w:t>
      </w:r>
      <w:r w:rsidR="0075422B">
        <w:rPr>
          <w:rFonts w:ascii="Georgia" w:eastAsia="Times New Roman" w:hAnsi="Georgia" w:cs="Times New Roman"/>
          <w:color w:val="444D57"/>
          <w:sz w:val="21"/>
          <w:szCs w:val="21"/>
        </w:rPr>
        <w:t>win over the South and make him look weak</w:t>
      </w:r>
      <w:r w:rsidRPr="00F1153B">
        <w:rPr>
          <w:rFonts w:ascii="Georgia" w:eastAsia="Times New Roman" w:hAnsi="Georgia" w:cs="Times New Roman"/>
          <w:color w:val="444D57"/>
          <w:sz w:val="21"/>
          <w:szCs w:val="21"/>
        </w:rPr>
        <w:t>. Lincoln and his advisors agreed that a victory was needed before any announcement of emancipation could be made. This victory would raise morale and support for the war from the public while showing that the Union army was strong enough to fight the rebellion on its own.</w:t>
      </w:r>
    </w:p>
    <w:p w:rsidR="002E6FC2" w:rsidRDefault="002E6FC2" w:rsidP="002E6FC2">
      <w:pPr>
        <w:spacing w:before="100" w:beforeAutospacing="1" w:after="300" w:line="330" w:lineRule="atLeast"/>
        <w:rPr>
          <w:rFonts w:ascii="Georgia" w:eastAsia="Times New Roman" w:hAnsi="Georgia" w:cs="Times New Roman"/>
          <w:color w:val="444D57"/>
          <w:sz w:val="21"/>
          <w:szCs w:val="21"/>
        </w:rPr>
      </w:pPr>
      <w:r w:rsidRPr="00F1153B">
        <w:rPr>
          <w:rFonts w:ascii="Georgia" w:eastAsia="Times New Roman" w:hAnsi="Georgia" w:cs="Times New Roman"/>
          <w:color w:val="444D57"/>
          <w:sz w:val="21"/>
          <w:szCs w:val="21"/>
        </w:rPr>
        <w:lastRenderedPageBreak/>
        <w:t>The Battle of Antietam, September 17, 1862, proved to be exactly what Linco</w:t>
      </w:r>
      <w:r w:rsidR="0075422B">
        <w:rPr>
          <w:rFonts w:ascii="Georgia" w:eastAsia="Times New Roman" w:hAnsi="Georgia" w:cs="Times New Roman"/>
          <w:color w:val="444D57"/>
          <w:sz w:val="21"/>
          <w:szCs w:val="21"/>
        </w:rPr>
        <w:t>ln needed. Although the</w:t>
      </w:r>
      <w:r w:rsidRPr="00F1153B">
        <w:rPr>
          <w:rFonts w:ascii="Georgia" w:eastAsia="Times New Roman" w:hAnsi="Georgia" w:cs="Times New Roman"/>
          <w:color w:val="444D57"/>
          <w:sz w:val="21"/>
          <w:szCs w:val="21"/>
        </w:rPr>
        <w:t xml:space="preserve"> results of the</w:t>
      </w:r>
      <w:r>
        <w:rPr>
          <w:rFonts w:ascii="Georgia" w:eastAsia="Times New Roman" w:hAnsi="Georgia" w:cs="Times New Roman"/>
          <w:color w:val="444D57"/>
          <w:sz w:val="21"/>
          <w:szCs w:val="21"/>
        </w:rPr>
        <w:t xml:space="preserve"> bloody battle led to an unclear victory</w:t>
      </w:r>
      <w:r w:rsidRPr="00F1153B">
        <w:rPr>
          <w:rFonts w:ascii="Georgia" w:eastAsia="Times New Roman" w:hAnsi="Georgia" w:cs="Times New Roman"/>
          <w:color w:val="444D57"/>
          <w:sz w:val="21"/>
          <w:szCs w:val="21"/>
        </w:rPr>
        <w:t>, Gen. Robert E. Lee and his army retreated back to Virginia, allowing Lincoln to claim a strategic victory. On September 22, 1862, he released the preliminary Emancipation Proclamation, which served as a warning to the states in rebellion: if they did not rejoin the Union by January 1, 1863, their slaves would be freed.</w:t>
      </w:r>
    </w:p>
    <w:p w:rsidR="002E6FC2" w:rsidRDefault="002E6FC2" w:rsidP="002E6FC2">
      <w:pPr>
        <w:pStyle w:val="ListParagraph"/>
        <w:numPr>
          <w:ilvl w:val="0"/>
          <w:numId w:val="1"/>
        </w:numPr>
        <w:spacing w:before="100" w:beforeAutospacing="1" w:after="300" w:line="330" w:lineRule="atLeast"/>
        <w:rPr>
          <w:rFonts w:ascii="Georgia" w:eastAsia="Times New Roman" w:hAnsi="Georgia" w:cs="Times New Roman"/>
          <w:color w:val="444D57"/>
          <w:sz w:val="21"/>
          <w:szCs w:val="21"/>
        </w:rPr>
      </w:pPr>
      <w:r>
        <w:rPr>
          <w:rFonts w:ascii="Georgia" w:eastAsia="Times New Roman" w:hAnsi="Georgia" w:cs="Times New Roman"/>
          <w:color w:val="444D57"/>
          <w:sz w:val="21"/>
          <w:szCs w:val="21"/>
        </w:rPr>
        <w:t>Why did Lincoln choose the Battle of Antietam to announce the Emancipation Proclamation?</w:t>
      </w:r>
    </w:p>
    <w:p w:rsidR="002E6FC2" w:rsidRPr="000E3F17" w:rsidRDefault="002E6FC2" w:rsidP="002E6FC2">
      <w:pPr>
        <w:spacing w:before="100" w:beforeAutospacing="1" w:after="300" w:line="330" w:lineRule="atLeast"/>
        <w:rPr>
          <w:rFonts w:ascii="Georgia" w:eastAsia="Times New Roman" w:hAnsi="Georgia" w:cs="Times New Roman"/>
          <w:color w:val="444D57"/>
          <w:sz w:val="21"/>
          <w:szCs w:val="21"/>
        </w:rPr>
      </w:pPr>
    </w:p>
    <w:p w:rsidR="0075422B" w:rsidRPr="0075422B" w:rsidRDefault="002E6FC2" w:rsidP="0075422B">
      <w:pPr>
        <w:spacing w:before="100" w:beforeAutospacing="1" w:after="300" w:line="330" w:lineRule="atLeast"/>
        <w:rPr>
          <w:rFonts w:ascii="Georgia" w:eastAsia="Times New Roman" w:hAnsi="Georgia" w:cs="Times New Roman"/>
          <w:color w:val="444D57"/>
          <w:sz w:val="21"/>
          <w:szCs w:val="21"/>
        </w:rPr>
      </w:pPr>
      <w:r w:rsidRPr="00F1153B">
        <w:rPr>
          <w:rFonts w:ascii="Georgia" w:eastAsia="Times New Roman" w:hAnsi="Georgia" w:cs="Times New Roman"/>
          <w:color w:val="444D57"/>
          <w:sz w:val="21"/>
          <w:szCs w:val="21"/>
        </w:rPr>
        <w:t>The fighting continued, however, and with the New Year, the Emancipation Proclamation took effect in the ten rebellious states — Alabama, Arkansas, Florida, Georgia, Louisiana, Mississippi, North Carolina, South Carolina, Texas and Virginia. In the Proclamation Lincoln declared, “All persons held as slaves within said designated States, and parts of States, are, and henceforward shall be free.” He also pledged that, “the Executive Government of the United States, including the military and naval authority thereof, will recognize and maintain the freedom of such persons.” However, because Lincoln did not want to incite a slave rebellion, he cautioned the freed slaves to abstain from all violence, unless in necessary self-defense.” He also recommended that “in all cases when allowed, they labor faithfully for reasonable wages."</w:t>
      </w:r>
    </w:p>
    <w:p w:rsidR="002E6FC2" w:rsidRPr="00F1153B" w:rsidRDefault="002E6FC2" w:rsidP="002E6FC2">
      <w:pPr>
        <w:spacing w:before="100" w:beforeAutospacing="1" w:after="300" w:line="330" w:lineRule="atLeast"/>
        <w:rPr>
          <w:rFonts w:ascii="Georgia" w:eastAsia="Times New Roman" w:hAnsi="Georgia" w:cs="Times New Roman"/>
          <w:color w:val="444D57"/>
          <w:sz w:val="21"/>
          <w:szCs w:val="21"/>
        </w:rPr>
      </w:pPr>
      <w:r w:rsidRPr="00F1153B">
        <w:rPr>
          <w:rFonts w:ascii="Georgia" w:eastAsia="Times New Roman" w:hAnsi="Georgia" w:cs="Times New Roman"/>
          <w:color w:val="444D57"/>
          <w:sz w:val="21"/>
          <w:szCs w:val="21"/>
        </w:rPr>
        <w:t>The Emancipation Proclamation changed the meaning and purpose of the Civil War. The war was no longer just about preserving the Union— it was also about freeing the slaves. Foreign powers such as Britain and France lost their enthusiasm for supporting the Confederacy. Furthermore, the Emancipation Proclamation also stated that, “Such persons of suitable condition, will be received into the armed service of the United States ….” African-Americans could now join the army, and eagerly did so, aiding the Union war effort. Over the course of the war, roughly 200,000 African-Americans served in the Union forces.</w:t>
      </w:r>
    </w:p>
    <w:p w:rsidR="002E6FC2" w:rsidRDefault="002E6FC2" w:rsidP="002E6FC2">
      <w:pPr>
        <w:spacing w:before="100" w:beforeAutospacing="1" w:after="300" w:line="330" w:lineRule="atLeast"/>
        <w:rPr>
          <w:rFonts w:ascii="Georgia" w:eastAsia="Times New Roman" w:hAnsi="Georgia" w:cs="Times New Roman"/>
          <w:color w:val="444D57"/>
          <w:sz w:val="21"/>
          <w:szCs w:val="21"/>
        </w:rPr>
      </w:pPr>
      <w:r w:rsidRPr="00F1153B">
        <w:rPr>
          <w:rFonts w:ascii="Georgia" w:eastAsia="Times New Roman" w:hAnsi="Georgia" w:cs="Times New Roman"/>
          <w:color w:val="444D57"/>
          <w:sz w:val="21"/>
          <w:szCs w:val="21"/>
        </w:rPr>
        <w:t>Although many more amendments and laws would need to be passed before African-Americans enjoyed the full rights of citizenship, the Emancipation Proclamation was the f</w:t>
      </w:r>
      <w:r>
        <w:rPr>
          <w:rFonts w:ascii="Georgia" w:eastAsia="Times New Roman" w:hAnsi="Georgia" w:cs="Times New Roman"/>
          <w:color w:val="444D57"/>
          <w:sz w:val="21"/>
          <w:szCs w:val="21"/>
        </w:rPr>
        <w:t>irst bold step in that process.</w:t>
      </w:r>
    </w:p>
    <w:p w:rsidR="002E6FC2" w:rsidRDefault="002E6FC2" w:rsidP="002E6FC2">
      <w:pPr>
        <w:pStyle w:val="ListParagraph"/>
        <w:numPr>
          <w:ilvl w:val="0"/>
          <w:numId w:val="1"/>
        </w:numPr>
        <w:spacing w:before="100" w:beforeAutospacing="1" w:after="300" w:line="330" w:lineRule="atLeast"/>
        <w:rPr>
          <w:rFonts w:ascii="Georgia" w:eastAsia="Times New Roman" w:hAnsi="Georgia" w:cs="Times New Roman"/>
          <w:color w:val="444D57"/>
          <w:sz w:val="21"/>
          <w:szCs w:val="21"/>
        </w:rPr>
      </w:pPr>
      <w:r>
        <w:rPr>
          <w:rFonts w:ascii="Georgia" w:eastAsia="Times New Roman" w:hAnsi="Georgia" w:cs="Times New Roman"/>
          <w:color w:val="444D57"/>
          <w:sz w:val="21"/>
          <w:szCs w:val="21"/>
        </w:rPr>
        <w:t xml:space="preserve">Explain how the Emancipation Proclamation changed the purpose of the war. </w:t>
      </w:r>
    </w:p>
    <w:p w:rsidR="002E6FC2" w:rsidRDefault="002E6FC2" w:rsidP="002E6FC2">
      <w:pPr>
        <w:spacing w:before="100" w:beforeAutospacing="1" w:after="300" w:line="330" w:lineRule="atLeast"/>
        <w:rPr>
          <w:rFonts w:ascii="Georgia" w:eastAsia="Times New Roman" w:hAnsi="Georgia" w:cs="Times New Roman"/>
          <w:color w:val="444D57"/>
          <w:sz w:val="21"/>
          <w:szCs w:val="21"/>
        </w:rPr>
      </w:pPr>
    </w:p>
    <w:p w:rsidR="002E6FC2" w:rsidRDefault="002E6FC2" w:rsidP="002E6FC2">
      <w:pPr>
        <w:spacing w:before="100" w:beforeAutospacing="1" w:after="300" w:line="330" w:lineRule="atLeast"/>
        <w:rPr>
          <w:rFonts w:ascii="Georgia" w:eastAsia="Times New Roman" w:hAnsi="Georgia" w:cs="Times New Roman"/>
          <w:color w:val="444D57"/>
          <w:sz w:val="21"/>
          <w:szCs w:val="21"/>
        </w:rPr>
      </w:pPr>
    </w:p>
    <w:p w:rsidR="002E6FC2" w:rsidRDefault="002E6FC2" w:rsidP="002E6FC2">
      <w:pPr>
        <w:spacing w:before="100" w:beforeAutospacing="1" w:after="300" w:line="330" w:lineRule="atLeast"/>
        <w:rPr>
          <w:rFonts w:ascii="Georgia" w:eastAsia="Times New Roman" w:hAnsi="Georgia" w:cs="Times New Roman"/>
          <w:color w:val="444D57"/>
          <w:sz w:val="21"/>
          <w:szCs w:val="21"/>
        </w:rPr>
      </w:pPr>
    </w:p>
    <w:p w:rsidR="00E31636" w:rsidRDefault="00E31636" w:rsidP="002E6FC2">
      <w:pPr>
        <w:spacing w:before="100" w:beforeAutospacing="1" w:after="300" w:line="330" w:lineRule="atLeast"/>
        <w:rPr>
          <w:rFonts w:ascii="Georgia" w:eastAsia="Times New Roman" w:hAnsi="Georgia" w:cs="Times New Roman"/>
          <w:color w:val="444D57"/>
          <w:sz w:val="21"/>
          <w:szCs w:val="21"/>
        </w:rPr>
      </w:pPr>
    </w:p>
    <w:p w:rsidR="00E31636" w:rsidRDefault="00E31636" w:rsidP="002E6FC2">
      <w:pPr>
        <w:spacing w:before="100" w:beforeAutospacing="1" w:after="300" w:line="330" w:lineRule="atLeast"/>
        <w:rPr>
          <w:rFonts w:ascii="Georgia" w:eastAsia="Times New Roman" w:hAnsi="Georgia" w:cs="Times New Roman"/>
          <w:color w:val="444D57"/>
          <w:sz w:val="21"/>
          <w:szCs w:val="21"/>
        </w:rPr>
      </w:pPr>
    </w:p>
    <w:p w:rsidR="00E31636" w:rsidRDefault="00E31636" w:rsidP="002E6FC2">
      <w:pPr>
        <w:spacing w:before="100" w:beforeAutospacing="1" w:after="300" w:line="330" w:lineRule="atLeast"/>
        <w:rPr>
          <w:rFonts w:ascii="Georgia" w:eastAsia="Times New Roman" w:hAnsi="Georgia" w:cs="Times New Roman"/>
          <w:color w:val="444D57"/>
          <w:sz w:val="21"/>
          <w:szCs w:val="21"/>
        </w:rPr>
      </w:pPr>
    </w:p>
    <w:p w:rsidR="00E31636" w:rsidRDefault="00E31636" w:rsidP="002E6FC2">
      <w:pPr>
        <w:spacing w:before="100" w:beforeAutospacing="1" w:after="300" w:line="330" w:lineRule="atLeast"/>
        <w:rPr>
          <w:rFonts w:ascii="Georgia" w:eastAsia="Times New Roman" w:hAnsi="Georgia" w:cs="Times New Roman"/>
          <w:color w:val="444D57"/>
          <w:sz w:val="21"/>
          <w:szCs w:val="21"/>
        </w:rPr>
      </w:pPr>
    </w:p>
    <w:p w:rsidR="002E6FC2" w:rsidRDefault="002E6FC2" w:rsidP="002E6FC2">
      <w:pPr>
        <w:spacing w:before="100" w:beforeAutospacing="1" w:after="300" w:line="330" w:lineRule="atLeast"/>
        <w:rPr>
          <w:rFonts w:ascii="Georgia" w:eastAsia="Times New Roman" w:hAnsi="Georgia" w:cs="Times New Roman"/>
          <w:color w:val="444D57"/>
          <w:sz w:val="21"/>
          <w:szCs w:val="21"/>
        </w:rPr>
      </w:pPr>
      <w:r>
        <w:rPr>
          <w:rFonts w:ascii="Georgia" w:eastAsia="Times New Roman" w:hAnsi="Georgia" w:cs="Times New Roman"/>
          <w:color w:val="444D57"/>
          <w:sz w:val="21"/>
          <w:szCs w:val="21"/>
        </w:rPr>
        <w:lastRenderedPageBreak/>
        <w:t xml:space="preserve">Many people’s opinions on emancipation shifted throughout the war. Even Lincoln did not start off by stating he wanted to end slavery. Examine the documents below to explore how opinions on slavery changed throughout the war. </w:t>
      </w:r>
    </w:p>
    <w:p w:rsidR="002E6FC2" w:rsidRPr="00947368" w:rsidRDefault="002E6FC2" w:rsidP="002E6FC2">
      <w:pPr>
        <w:spacing w:before="100" w:beforeAutospacing="1" w:after="300" w:line="330" w:lineRule="atLeast"/>
        <w:rPr>
          <w:rFonts w:ascii="Georgia" w:eastAsia="Times New Roman" w:hAnsi="Georgia" w:cs="Times New Roman"/>
          <w:b/>
          <w:color w:val="444D57"/>
          <w:sz w:val="21"/>
          <w:szCs w:val="21"/>
        </w:rPr>
      </w:pPr>
      <w:r w:rsidRPr="00947368">
        <w:rPr>
          <w:rFonts w:ascii="Georgia" w:eastAsia="Times New Roman" w:hAnsi="Georgia" w:cs="Times New Roman"/>
          <w:b/>
          <w:color w:val="444D57"/>
          <w:sz w:val="21"/>
          <w:szCs w:val="21"/>
        </w:rPr>
        <w:t>Doc A: Lincoln’s Inaugural Speech when he took office in 1861</w:t>
      </w:r>
    </w:p>
    <w:p w:rsidR="002E6FC2" w:rsidRDefault="002E6FC2" w:rsidP="002E6FC2">
      <w:pPr>
        <w:pBdr>
          <w:top w:val="single" w:sz="4" w:space="1" w:color="auto"/>
          <w:left w:val="single" w:sz="4" w:space="4" w:color="auto"/>
          <w:bottom w:val="single" w:sz="4" w:space="1" w:color="auto"/>
          <w:right w:val="single" w:sz="4" w:space="4" w:color="auto"/>
        </w:pBdr>
        <w:spacing w:before="100" w:beforeAutospacing="1" w:after="300" w:line="330" w:lineRule="atLeast"/>
        <w:rPr>
          <w:rFonts w:ascii="Georgia" w:hAnsi="Georgia"/>
          <w:color w:val="444D57"/>
          <w:sz w:val="21"/>
          <w:szCs w:val="21"/>
        </w:rPr>
      </w:pPr>
      <w:r>
        <w:rPr>
          <w:rFonts w:ascii="Georgia" w:hAnsi="Georgia"/>
          <w:color w:val="444D57"/>
          <w:sz w:val="21"/>
          <w:szCs w:val="21"/>
        </w:rPr>
        <w:t>I declare that- I have no purpose, directly or indirectly, to interfere with the institution of slavery in the States where it exists. I believe I have no lawful right to do so, and I have no inclination to do so.</w:t>
      </w:r>
    </w:p>
    <w:p w:rsidR="002E6FC2" w:rsidRDefault="002E6FC2" w:rsidP="002E6FC2">
      <w:pPr>
        <w:pStyle w:val="ListParagraph"/>
        <w:numPr>
          <w:ilvl w:val="0"/>
          <w:numId w:val="2"/>
        </w:numPr>
        <w:spacing w:before="100" w:beforeAutospacing="1" w:after="300" w:line="330" w:lineRule="atLeast"/>
        <w:rPr>
          <w:rFonts w:ascii="Georgia" w:hAnsi="Georgia"/>
          <w:color w:val="444D57"/>
          <w:sz w:val="21"/>
          <w:szCs w:val="21"/>
        </w:rPr>
      </w:pPr>
      <w:r>
        <w:rPr>
          <w:rFonts w:ascii="Georgia" w:hAnsi="Georgia"/>
          <w:color w:val="444D57"/>
          <w:sz w:val="21"/>
          <w:szCs w:val="21"/>
        </w:rPr>
        <w:t>What promise does Lincoln make to the Southern states in his opening remarks</w:t>
      </w:r>
      <w:proofErr w:type="gramStart"/>
      <w:r>
        <w:rPr>
          <w:rFonts w:ascii="Georgia" w:hAnsi="Georgia"/>
          <w:color w:val="444D57"/>
          <w:sz w:val="21"/>
          <w:szCs w:val="21"/>
        </w:rPr>
        <w:t>?_</w:t>
      </w:r>
      <w:proofErr w:type="gramEnd"/>
      <w:r>
        <w:rPr>
          <w:rFonts w:ascii="Georgia" w:hAnsi="Georgia"/>
          <w:color w:val="444D57"/>
          <w:sz w:val="21"/>
          <w:szCs w:val="21"/>
        </w:rPr>
        <w:t>__________________</w:t>
      </w:r>
    </w:p>
    <w:p w:rsidR="002E6FC2" w:rsidRPr="00290BEC" w:rsidRDefault="002E6FC2" w:rsidP="002E6FC2">
      <w:pPr>
        <w:pStyle w:val="ListParagraph"/>
        <w:spacing w:before="100" w:beforeAutospacing="1" w:after="300" w:line="330" w:lineRule="atLeast"/>
        <w:rPr>
          <w:rFonts w:ascii="Georgia" w:hAnsi="Georgia"/>
          <w:color w:val="444D57"/>
          <w:sz w:val="21"/>
          <w:szCs w:val="21"/>
        </w:rPr>
      </w:pPr>
      <w:r>
        <w:rPr>
          <w:rFonts w:ascii="Georgia" w:hAnsi="Georgia"/>
          <w:color w:val="444D57"/>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FC2" w:rsidRPr="00284F7F" w:rsidRDefault="002E6FC2" w:rsidP="002E6FC2">
      <w:pPr>
        <w:spacing w:before="100" w:beforeAutospacing="1" w:after="300" w:line="330" w:lineRule="atLeast"/>
        <w:rPr>
          <w:rFonts w:ascii="Georgia" w:eastAsia="Times New Roman" w:hAnsi="Georgia" w:cs="Times New Roman"/>
          <w:b/>
          <w:color w:val="444D57"/>
          <w:sz w:val="21"/>
          <w:szCs w:val="21"/>
        </w:rPr>
      </w:pPr>
      <w:r>
        <w:rPr>
          <w:rFonts w:ascii="Georgia" w:eastAsia="Times New Roman" w:hAnsi="Georgia" w:cs="Times New Roman"/>
          <w:b/>
          <w:color w:val="444D57"/>
          <w:sz w:val="21"/>
          <w:szCs w:val="21"/>
        </w:rPr>
        <w:t>Doc B</w:t>
      </w:r>
      <w:r w:rsidRPr="00284F7F">
        <w:rPr>
          <w:rFonts w:ascii="Georgia" w:eastAsia="Times New Roman" w:hAnsi="Georgia" w:cs="Times New Roman"/>
          <w:b/>
          <w:color w:val="444D57"/>
          <w:sz w:val="21"/>
          <w:szCs w:val="21"/>
        </w:rPr>
        <w:t>: Excerpts from Lincoln’s speeches following the Emancipation Proclamation</w:t>
      </w:r>
    </w:p>
    <w:p w:rsidR="002E6FC2" w:rsidRPr="00284F7F" w:rsidRDefault="002E6FC2" w:rsidP="002E6FC2">
      <w:pPr>
        <w:pBdr>
          <w:top w:val="single" w:sz="4" w:space="1" w:color="auto"/>
          <w:left w:val="single" w:sz="4" w:space="4" w:color="auto"/>
          <w:bottom w:val="single" w:sz="4" w:space="1" w:color="auto"/>
          <w:right w:val="single" w:sz="4" w:space="4" w:color="auto"/>
        </w:pBdr>
        <w:spacing w:before="100" w:beforeAutospacing="1" w:after="300" w:line="330" w:lineRule="atLeast"/>
        <w:rPr>
          <w:rFonts w:ascii="Georgia" w:hAnsi="Georgia"/>
          <w:lang w:val="en"/>
        </w:rPr>
      </w:pPr>
      <w:r w:rsidRPr="00284F7F">
        <w:rPr>
          <w:rFonts w:ascii="Georgia" w:hAnsi="Georgia"/>
          <w:lang w:val="en"/>
        </w:rPr>
        <w:t xml:space="preserve">"I am naturally anti-slavery. If slavery is not wrong, nothing is wrong. I </w:t>
      </w:r>
      <w:proofErr w:type="spellStart"/>
      <w:r w:rsidRPr="00284F7F">
        <w:rPr>
          <w:rFonts w:ascii="Georgia" w:hAnsi="Georgia"/>
          <w:lang w:val="en"/>
        </w:rPr>
        <w:t>can not</w:t>
      </w:r>
      <w:proofErr w:type="spellEnd"/>
      <w:r w:rsidRPr="00284F7F">
        <w:rPr>
          <w:rFonts w:ascii="Georgia" w:hAnsi="Georgia"/>
          <w:lang w:val="en"/>
        </w:rPr>
        <w:t xml:space="preserve"> remember when I did not so think, and feel."</w:t>
      </w:r>
      <w:r>
        <w:rPr>
          <w:rFonts w:ascii="Georgia" w:hAnsi="Georgia"/>
          <w:lang w:val="en"/>
        </w:rPr>
        <w:t xml:space="preserve"> –Lincoln, 1863</w:t>
      </w:r>
    </w:p>
    <w:p w:rsidR="002E6FC2" w:rsidRPr="00284F7F" w:rsidRDefault="002E6FC2" w:rsidP="002E6FC2">
      <w:pPr>
        <w:pBdr>
          <w:top w:val="single" w:sz="4" w:space="1" w:color="auto"/>
          <w:left w:val="single" w:sz="4" w:space="4" w:color="auto"/>
          <w:bottom w:val="single" w:sz="4" w:space="1" w:color="auto"/>
          <w:right w:val="single" w:sz="4" w:space="4" w:color="auto"/>
        </w:pBdr>
        <w:spacing w:before="100" w:beforeAutospacing="1" w:after="300" w:line="330" w:lineRule="atLeast"/>
        <w:rPr>
          <w:rFonts w:ascii="Georgia" w:hAnsi="Georgia" w:cs="Arial"/>
        </w:rPr>
      </w:pPr>
      <w:r w:rsidRPr="00284F7F">
        <w:rPr>
          <w:rFonts w:ascii="Georgia" w:hAnsi="Georgia" w:cs="Arial"/>
        </w:rPr>
        <w:t xml:space="preserve">"Those who deny freedom to others, deserve it not for themselves; and, under a just God, </w:t>
      </w:r>
      <w:proofErr w:type="spellStart"/>
      <w:r w:rsidRPr="00284F7F">
        <w:rPr>
          <w:rFonts w:ascii="Georgia" w:hAnsi="Georgia" w:cs="Arial"/>
        </w:rPr>
        <w:t>can not</w:t>
      </w:r>
      <w:proofErr w:type="spellEnd"/>
      <w:r w:rsidRPr="00284F7F">
        <w:rPr>
          <w:rFonts w:ascii="Georgia" w:hAnsi="Georgia" w:cs="Arial"/>
        </w:rPr>
        <w:t xml:space="preserve"> long retain it."</w:t>
      </w:r>
      <w:r>
        <w:rPr>
          <w:rFonts w:ascii="Georgia" w:hAnsi="Georgia" w:cs="Arial"/>
        </w:rPr>
        <w:t>- Lincoln, 1864</w:t>
      </w:r>
    </w:p>
    <w:p w:rsidR="002E6FC2" w:rsidRDefault="002E6FC2" w:rsidP="002E6FC2">
      <w:pPr>
        <w:pBdr>
          <w:top w:val="single" w:sz="4" w:space="1" w:color="auto"/>
          <w:left w:val="single" w:sz="4" w:space="4" w:color="auto"/>
          <w:bottom w:val="single" w:sz="4" w:space="1" w:color="auto"/>
          <w:right w:val="single" w:sz="4" w:space="4" w:color="auto"/>
        </w:pBdr>
        <w:spacing w:before="100" w:beforeAutospacing="1" w:after="300" w:line="330" w:lineRule="atLeast"/>
        <w:rPr>
          <w:rFonts w:ascii="Georgia" w:hAnsi="Georgia" w:cs="Arial"/>
        </w:rPr>
      </w:pPr>
      <w:r w:rsidRPr="00284F7F">
        <w:rPr>
          <w:rFonts w:ascii="Georgia" w:hAnsi="Georgia" w:cs="Arial"/>
        </w:rPr>
        <w:t>"Without slavery the rebellion could never have existed; without slavery it could not continue."</w:t>
      </w:r>
      <w:r>
        <w:rPr>
          <w:rFonts w:ascii="Georgia" w:hAnsi="Georgia" w:cs="Arial"/>
        </w:rPr>
        <w:t xml:space="preserve"> Lincoln, 1863</w:t>
      </w:r>
    </w:p>
    <w:p w:rsidR="002E6FC2" w:rsidRDefault="002E6FC2" w:rsidP="002E6FC2">
      <w:pPr>
        <w:pStyle w:val="ListParagraph"/>
        <w:numPr>
          <w:ilvl w:val="0"/>
          <w:numId w:val="3"/>
        </w:numPr>
        <w:spacing w:before="100" w:beforeAutospacing="1" w:after="300" w:line="330" w:lineRule="atLeast"/>
        <w:rPr>
          <w:rFonts w:ascii="Georgia" w:eastAsia="Times New Roman" w:hAnsi="Georgia" w:cs="Times New Roman"/>
          <w:color w:val="444D57"/>
        </w:rPr>
      </w:pPr>
      <w:r>
        <w:rPr>
          <w:rFonts w:ascii="Georgia" w:eastAsia="Times New Roman" w:hAnsi="Georgia" w:cs="Times New Roman"/>
          <w:color w:val="444D57"/>
        </w:rPr>
        <w:t>How do these quotes show Lincoln’s views on slavery have changed from Doc A?</w:t>
      </w:r>
    </w:p>
    <w:p w:rsidR="002E6FC2" w:rsidRPr="00290BEC" w:rsidRDefault="002E6FC2" w:rsidP="002E6FC2">
      <w:pPr>
        <w:pStyle w:val="ListParagraph"/>
        <w:spacing w:before="100" w:beforeAutospacing="1" w:after="300" w:line="330" w:lineRule="atLeast"/>
        <w:rPr>
          <w:rFonts w:ascii="Georgia" w:hAnsi="Georgia"/>
          <w:color w:val="444D57"/>
          <w:sz w:val="21"/>
          <w:szCs w:val="21"/>
        </w:rPr>
      </w:pPr>
      <w:r>
        <w:rPr>
          <w:rFonts w:ascii="Georgia" w:hAnsi="Georgia"/>
          <w:color w:val="444D57"/>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FC2" w:rsidRPr="00947368" w:rsidRDefault="002E6FC2" w:rsidP="002E6FC2">
      <w:pPr>
        <w:spacing w:before="100" w:beforeAutospacing="1" w:after="300" w:line="330" w:lineRule="atLeast"/>
        <w:rPr>
          <w:rFonts w:ascii="Georgia" w:hAnsi="Georgia"/>
          <w:b/>
          <w:color w:val="444D57"/>
          <w:sz w:val="21"/>
          <w:szCs w:val="21"/>
        </w:rPr>
      </w:pPr>
      <w:r>
        <w:rPr>
          <w:rFonts w:ascii="Georgia" w:hAnsi="Georgia"/>
          <w:b/>
          <w:color w:val="444D57"/>
          <w:sz w:val="21"/>
          <w:szCs w:val="21"/>
        </w:rPr>
        <w:t>Doc C</w:t>
      </w:r>
      <w:r w:rsidRPr="00947368">
        <w:rPr>
          <w:rFonts w:ascii="Georgia" w:hAnsi="Georgia"/>
          <w:b/>
          <w:color w:val="444D57"/>
          <w:sz w:val="21"/>
          <w:szCs w:val="21"/>
        </w:rPr>
        <w:t>: Excerpt from Sacrament0 Daily Union, October 5, 1861 (Sacramento was a major city in California which was a free state at the time)</w:t>
      </w:r>
    </w:p>
    <w:p w:rsidR="002E6FC2" w:rsidRDefault="002E6FC2" w:rsidP="002E6FC2">
      <w:pPr>
        <w:pBdr>
          <w:top w:val="single" w:sz="4" w:space="1" w:color="auto"/>
          <w:left w:val="single" w:sz="4" w:space="4" w:color="auto"/>
          <w:bottom w:val="single" w:sz="4" w:space="1" w:color="auto"/>
          <w:right w:val="single" w:sz="4" w:space="4" w:color="auto"/>
        </w:pBdr>
        <w:spacing w:before="100" w:beforeAutospacing="1" w:after="300" w:line="330" w:lineRule="atLeast"/>
        <w:rPr>
          <w:rFonts w:ascii="Georgia" w:hAnsi="Georgia"/>
          <w:color w:val="444D57"/>
          <w:sz w:val="21"/>
          <w:szCs w:val="21"/>
        </w:rPr>
      </w:pPr>
      <w:r>
        <w:rPr>
          <w:rFonts w:ascii="Georgia" w:hAnsi="Georgia"/>
          <w:color w:val="444D57"/>
          <w:sz w:val="21"/>
          <w:szCs w:val="21"/>
        </w:rPr>
        <w:t xml:space="preserve">We assume that the total abolition of African slavery in the United States is socially and physically an impossibility. Its attempt would result in the extinction of the Black Race. The two races cannot live together and as a natural consequence the superior would subjugate the inferior. Therefore, those who anticipate the abolition of slavery as one of the consequences of this war are doomed to disappointment. </w:t>
      </w:r>
    </w:p>
    <w:p w:rsidR="002E6FC2" w:rsidRDefault="002E6FC2" w:rsidP="002E6FC2">
      <w:pPr>
        <w:pStyle w:val="ListParagraph"/>
        <w:numPr>
          <w:ilvl w:val="0"/>
          <w:numId w:val="3"/>
        </w:numPr>
        <w:spacing w:before="100" w:beforeAutospacing="1" w:after="300" w:line="330" w:lineRule="atLeast"/>
        <w:rPr>
          <w:rFonts w:ascii="Georgia" w:hAnsi="Georgia"/>
          <w:color w:val="444D57"/>
          <w:sz w:val="21"/>
          <w:szCs w:val="21"/>
        </w:rPr>
      </w:pPr>
      <w:r>
        <w:rPr>
          <w:rFonts w:ascii="Georgia" w:hAnsi="Georgia"/>
          <w:color w:val="444D57"/>
          <w:sz w:val="21"/>
          <w:szCs w:val="21"/>
        </w:rPr>
        <w:t>Why does the magazine think that slavery could not be abolished</w:t>
      </w:r>
      <w:proofErr w:type="gramStart"/>
      <w:r>
        <w:rPr>
          <w:rFonts w:ascii="Georgia" w:hAnsi="Georgia"/>
          <w:color w:val="444D57"/>
          <w:sz w:val="21"/>
          <w:szCs w:val="21"/>
        </w:rPr>
        <w:t>?_</w:t>
      </w:r>
      <w:proofErr w:type="gramEnd"/>
      <w:r>
        <w:rPr>
          <w:rFonts w:ascii="Georgia" w:hAnsi="Georgia"/>
          <w:color w:val="444D57"/>
          <w:sz w:val="21"/>
          <w:szCs w:val="21"/>
        </w:rPr>
        <w:t>____________________________</w:t>
      </w:r>
    </w:p>
    <w:p w:rsidR="002E6FC2" w:rsidRPr="00290BEC" w:rsidRDefault="002E6FC2" w:rsidP="002E6FC2">
      <w:pPr>
        <w:pStyle w:val="ListParagraph"/>
        <w:spacing w:before="100" w:beforeAutospacing="1" w:after="300" w:line="330" w:lineRule="atLeast"/>
        <w:rPr>
          <w:rFonts w:ascii="Georgia" w:hAnsi="Georgia"/>
          <w:color w:val="444D57"/>
          <w:sz w:val="21"/>
          <w:szCs w:val="21"/>
        </w:rPr>
      </w:pPr>
      <w:r>
        <w:rPr>
          <w:rFonts w:ascii="Georgia" w:hAnsi="Georgia"/>
          <w:color w:val="444D57"/>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FC2" w:rsidRPr="00947368" w:rsidRDefault="002E6FC2" w:rsidP="002E6FC2">
      <w:pPr>
        <w:spacing w:before="100" w:beforeAutospacing="1" w:after="300" w:line="330" w:lineRule="atLeast"/>
        <w:rPr>
          <w:rFonts w:ascii="Georgia" w:hAnsi="Georgia"/>
          <w:b/>
          <w:color w:val="444D57"/>
          <w:sz w:val="21"/>
          <w:szCs w:val="21"/>
        </w:rPr>
      </w:pPr>
      <w:r w:rsidRPr="00947368">
        <w:rPr>
          <w:rFonts w:ascii="Georgia" w:hAnsi="Georgia"/>
          <w:b/>
          <w:color w:val="444D57"/>
          <w:sz w:val="21"/>
          <w:szCs w:val="21"/>
        </w:rPr>
        <w:lastRenderedPageBreak/>
        <w:t>Doc C: Excerpt from the Sacramento daily, January 5, 1863</w:t>
      </w:r>
    </w:p>
    <w:p w:rsidR="002E6FC2" w:rsidRDefault="002E6FC2" w:rsidP="002E6FC2">
      <w:pPr>
        <w:pBdr>
          <w:top w:val="single" w:sz="4" w:space="1" w:color="auto"/>
          <w:left w:val="single" w:sz="4" w:space="4" w:color="auto"/>
          <w:bottom w:val="single" w:sz="4" w:space="1" w:color="auto"/>
          <w:right w:val="single" w:sz="4" w:space="4" w:color="auto"/>
        </w:pBdr>
        <w:spacing w:before="100" w:beforeAutospacing="1" w:after="300" w:line="330" w:lineRule="atLeast"/>
        <w:rPr>
          <w:rFonts w:ascii="Georgia" w:hAnsi="Georgia"/>
          <w:color w:val="444D57"/>
          <w:sz w:val="21"/>
          <w:szCs w:val="21"/>
        </w:rPr>
      </w:pPr>
      <w:r>
        <w:rPr>
          <w:rFonts w:ascii="Georgia" w:hAnsi="Georgia"/>
          <w:color w:val="444D57"/>
          <w:sz w:val="21"/>
          <w:szCs w:val="21"/>
        </w:rPr>
        <w:t xml:space="preserve">On Saturday when crowds of residents and strangers were read Lincoln’s Proclamation (the Emancipation Proclamation) there were cheers for joy. They were taken with shouts of joy which welled up from the public and it was clear all had been touched. We heard a young man, say “What a change! If four years ago, any man had dared suggest this in this room of people he would have been kicked from his house. Now, I see everyone cheering. And war has made all this change.” </w:t>
      </w:r>
    </w:p>
    <w:p w:rsidR="002E6FC2" w:rsidRDefault="002E6FC2" w:rsidP="002E6FC2">
      <w:pPr>
        <w:pStyle w:val="ListParagraph"/>
        <w:numPr>
          <w:ilvl w:val="0"/>
          <w:numId w:val="3"/>
        </w:numPr>
        <w:spacing w:before="100" w:beforeAutospacing="1" w:after="300" w:line="330" w:lineRule="atLeast"/>
        <w:rPr>
          <w:rFonts w:ascii="Georgia" w:hAnsi="Georgia"/>
          <w:color w:val="444D57"/>
          <w:sz w:val="21"/>
          <w:szCs w:val="21"/>
        </w:rPr>
      </w:pPr>
      <w:r>
        <w:rPr>
          <w:rFonts w:ascii="Georgia" w:hAnsi="Georgia"/>
          <w:color w:val="444D57"/>
          <w:sz w:val="21"/>
          <w:szCs w:val="21"/>
        </w:rPr>
        <w:t>Describe the response to the news of the Emancipation Proclamation.__________________________</w:t>
      </w:r>
    </w:p>
    <w:p w:rsidR="002E6FC2" w:rsidRPr="00290BEC" w:rsidRDefault="002E6FC2" w:rsidP="002E6FC2">
      <w:pPr>
        <w:pStyle w:val="ListParagraph"/>
        <w:spacing w:before="100" w:beforeAutospacing="1" w:after="300" w:line="330" w:lineRule="atLeast"/>
        <w:rPr>
          <w:rFonts w:ascii="Georgia" w:hAnsi="Georgia"/>
          <w:color w:val="444D57"/>
          <w:sz w:val="21"/>
          <w:szCs w:val="21"/>
        </w:rPr>
      </w:pPr>
      <w:r>
        <w:rPr>
          <w:rFonts w:ascii="Georgia" w:hAnsi="Georgia"/>
          <w:color w:val="444D57"/>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FC2" w:rsidRDefault="002E6FC2" w:rsidP="002E6FC2">
      <w:pPr>
        <w:pStyle w:val="ListParagraph"/>
        <w:spacing w:before="100" w:beforeAutospacing="1" w:after="300" w:line="330" w:lineRule="atLeast"/>
        <w:rPr>
          <w:rFonts w:ascii="Georgia" w:hAnsi="Georgia"/>
          <w:color w:val="444D57"/>
          <w:sz w:val="21"/>
          <w:szCs w:val="21"/>
        </w:rPr>
      </w:pPr>
    </w:p>
    <w:p w:rsidR="002E6FC2" w:rsidRPr="008017C5" w:rsidRDefault="002E6FC2" w:rsidP="002E6FC2">
      <w:pPr>
        <w:pStyle w:val="ListParagraph"/>
        <w:numPr>
          <w:ilvl w:val="0"/>
          <w:numId w:val="3"/>
        </w:numPr>
        <w:spacing w:before="100" w:beforeAutospacing="1" w:after="300" w:line="330" w:lineRule="atLeast"/>
        <w:rPr>
          <w:rFonts w:ascii="Georgia" w:hAnsi="Georgia"/>
          <w:color w:val="444D57"/>
          <w:sz w:val="21"/>
          <w:szCs w:val="21"/>
        </w:rPr>
      </w:pPr>
      <w:r>
        <w:rPr>
          <w:rFonts w:ascii="Georgia" w:hAnsi="Georgia"/>
          <w:color w:val="444D57"/>
          <w:sz w:val="21"/>
          <w:szCs w:val="21"/>
        </w:rPr>
        <w:t>Explain how the young man’s quote clearly shows that people’s opinions have changed throughout the war.</w:t>
      </w:r>
    </w:p>
    <w:p w:rsidR="002E6FC2" w:rsidRPr="00290BEC" w:rsidRDefault="002E6FC2" w:rsidP="002E6FC2">
      <w:pPr>
        <w:pStyle w:val="ListParagraph"/>
        <w:spacing w:before="100" w:beforeAutospacing="1" w:after="300" w:line="330" w:lineRule="atLeast"/>
        <w:rPr>
          <w:rFonts w:ascii="Georgia" w:hAnsi="Georgia"/>
          <w:color w:val="444D57"/>
          <w:sz w:val="21"/>
          <w:szCs w:val="21"/>
        </w:rPr>
      </w:pPr>
      <w:r>
        <w:rPr>
          <w:rFonts w:ascii="Georgia" w:hAnsi="Georgia"/>
          <w:color w:val="444D57"/>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FC2" w:rsidRDefault="002E6FC2" w:rsidP="002E6FC2">
      <w:pPr>
        <w:pStyle w:val="ListParagraph"/>
        <w:spacing w:before="100" w:beforeAutospacing="1" w:after="300" w:line="330" w:lineRule="atLeast"/>
        <w:ind w:left="0"/>
        <w:rPr>
          <w:rFonts w:ascii="Georgia" w:hAnsi="Georgia"/>
          <w:color w:val="444D57"/>
          <w:sz w:val="21"/>
          <w:szCs w:val="21"/>
        </w:rPr>
      </w:pPr>
    </w:p>
    <w:p w:rsidR="002E6FC2" w:rsidRDefault="002E6FC2" w:rsidP="002E6FC2">
      <w:pPr>
        <w:pStyle w:val="ListParagraph"/>
        <w:spacing w:before="100" w:beforeAutospacing="1" w:after="300" w:line="330" w:lineRule="atLeast"/>
        <w:ind w:left="0"/>
        <w:rPr>
          <w:rFonts w:ascii="Georgia" w:hAnsi="Georgia"/>
          <w:color w:val="444D57"/>
          <w:sz w:val="21"/>
          <w:szCs w:val="21"/>
        </w:rPr>
      </w:pPr>
    </w:p>
    <w:p w:rsidR="002E6FC2" w:rsidRDefault="002E6FC2" w:rsidP="002E6FC2">
      <w:pPr>
        <w:pStyle w:val="ListParagraph"/>
        <w:spacing w:before="100" w:beforeAutospacing="1" w:after="300" w:line="330" w:lineRule="atLeast"/>
        <w:ind w:left="0"/>
        <w:rPr>
          <w:rFonts w:ascii="Georgia" w:hAnsi="Georgia"/>
          <w:color w:val="444D57"/>
          <w:sz w:val="21"/>
          <w:szCs w:val="21"/>
        </w:rPr>
      </w:pPr>
    </w:p>
    <w:p w:rsidR="002E6FC2" w:rsidRDefault="002E6FC2" w:rsidP="002E6FC2">
      <w:pPr>
        <w:pStyle w:val="ListParagraph"/>
        <w:spacing w:before="100" w:beforeAutospacing="1" w:after="300" w:line="330" w:lineRule="atLeast"/>
        <w:ind w:left="0"/>
        <w:rPr>
          <w:rFonts w:ascii="Georgia" w:hAnsi="Georgia"/>
          <w:color w:val="444D57"/>
          <w:sz w:val="21"/>
          <w:szCs w:val="21"/>
        </w:rPr>
      </w:pPr>
    </w:p>
    <w:p w:rsidR="002E6FC2" w:rsidRDefault="002E6FC2" w:rsidP="002E6FC2">
      <w:pPr>
        <w:pStyle w:val="ListParagraph"/>
        <w:spacing w:before="100" w:beforeAutospacing="1" w:after="300" w:line="330" w:lineRule="atLeast"/>
        <w:ind w:left="0"/>
        <w:rPr>
          <w:rFonts w:ascii="Georgia" w:hAnsi="Georgia"/>
          <w:color w:val="444D57"/>
          <w:sz w:val="21"/>
          <w:szCs w:val="21"/>
        </w:rPr>
      </w:pPr>
    </w:p>
    <w:p w:rsidR="002E6FC2" w:rsidRDefault="002E6FC2" w:rsidP="002E6FC2">
      <w:pPr>
        <w:pStyle w:val="ListParagraph"/>
        <w:spacing w:before="100" w:beforeAutospacing="1" w:after="300" w:line="330" w:lineRule="atLeast"/>
        <w:ind w:left="0"/>
        <w:rPr>
          <w:rFonts w:ascii="Georgia" w:hAnsi="Georgia"/>
          <w:color w:val="444D57"/>
          <w:sz w:val="21"/>
          <w:szCs w:val="21"/>
        </w:rPr>
      </w:pPr>
    </w:p>
    <w:p w:rsidR="0075422B" w:rsidRDefault="0075422B" w:rsidP="002E6FC2">
      <w:pPr>
        <w:pStyle w:val="ListParagraph"/>
        <w:spacing w:before="100" w:beforeAutospacing="1" w:after="300" w:line="330" w:lineRule="atLeast"/>
        <w:ind w:left="0"/>
        <w:rPr>
          <w:rFonts w:ascii="Georgia" w:hAnsi="Georgia"/>
          <w:color w:val="444D57"/>
          <w:sz w:val="21"/>
          <w:szCs w:val="21"/>
        </w:rPr>
      </w:pPr>
    </w:p>
    <w:p w:rsidR="0075422B" w:rsidRDefault="0075422B" w:rsidP="002E6FC2">
      <w:pPr>
        <w:pStyle w:val="ListParagraph"/>
        <w:spacing w:before="100" w:beforeAutospacing="1" w:after="300" w:line="330" w:lineRule="atLeast"/>
        <w:ind w:left="0"/>
        <w:rPr>
          <w:rFonts w:ascii="Georgia" w:hAnsi="Georgia"/>
          <w:color w:val="444D57"/>
          <w:sz w:val="21"/>
          <w:szCs w:val="21"/>
        </w:rPr>
      </w:pPr>
    </w:p>
    <w:p w:rsidR="0075422B" w:rsidRDefault="0075422B" w:rsidP="002E6FC2">
      <w:pPr>
        <w:pStyle w:val="ListParagraph"/>
        <w:spacing w:before="100" w:beforeAutospacing="1" w:after="300" w:line="330" w:lineRule="atLeast"/>
        <w:ind w:left="0"/>
        <w:rPr>
          <w:rFonts w:ascii="Georgia" w:hAnsi="Georgia"/>
          <w:color w:val="444D57"/>
          <w:sz w:val="21"/>
          <w:szCs w:val="21"/>
        </w:rPr>
      </w:pPr>
    </w:p>
    <w:p w:rsidR="0075422B" w:rsidRDefault="0075422B" w:rsidP="002E6FC2">
      <w:pPr>
        <w:pStyle w:val="ListParagraph"/>
        <w:spacing w:before="100" w:beforeAutospacing="1" w:after="300" w:line="330" w:lineRule="atLeast"/>
        <w:ind w:left="0"/>
        <w:rPr>
          <w:rFonts w:ascii="Georgia" w:hAnsi="Georgia"/>
          <w:color w:val="444D57"/>
          <w:sz w:val="21"/>
          <w:szCs w:val="21"/>
        </w:rPr>
      </w:pPr>
    </w:p>
    <w:p w:rsidR="0075422B" w:rsidRDefault="0075422B" w:rsidP="002E6FC2">
      <w:pPr>
        <w:pStyle w:val="ListParagraph"/>
        <w:spacing w:before="100" w:beforeAutospacing="1" w:after="300" w:line="330" w:lineRule="atLeast"/>
        <w:ind w:left="0"/>
        <w:rPr>
          <w:rFonts w:ascii="Georgia" w:hAnsi="Georgia"/>
          <w:color w:val="444D57"/>
          <w:sz w:val="21"/>
          <w:szCs w:val="21"/>
        </w:rPr>
      </w:pPr>
    </w:p>
    <w:p w:rsidR="0075422B" w:rsidRDefault="0075422B" w:rsidP="002E6FC2">
      <w:pPr>
        <w:pStyle w:val="ListParagraph"/>
        <w:spacing w:before="100" w:beforeAutospacing="1" w:after="300" w:line="330" w:lineRule="atLeast"/>
        <w:ind w:left="0"/>
        <w:rPr>
          <w:rFonts w:ascii="Georgia" w:hAnsi="Georgia"/>
          <w:color w:val="444D57"/>
          <w:sz w:val="21"/>
          <w:szCs w:val="21"/>
        </w:rPr>
      </w:pPr>
    </w:p>
    <w:p w:rsidR="0075422B" w:rsidRDefault="0075422B" w:rsidP="002E6FC2">
      <w:pPr>
        <w:pStyle w:val="ListParagraph"/>
        <w:spacing w:before="100" w:beforeAutospacing="1" w:after="300" w:line="330" w:lineRule="atLeast"/>
        <w:ind w:left="0"/>
        <w:rPr>
          <w:rFonts w:ascii="Georgia" w:hAnsi="Georgia"/>
          <w:color w:val="444D57"/>
          <w:sz w:val="21"/>
          <w:szCs w:val="21"/>
        </w:rPr>
      </w:pPr>
    </w:p>
    <w:p w:rsidR="0075422B" w:rsidRDefault="0075422B" w:rsidP="002E6FC2">
      <w:pPr>
        <w:pStyle w:val="ListParagraph"/>
        <w:spacing w:before="100" w:beforeAutospacing="1" w:after="300" w:line="330" w:lineRule="atLeast"/>
        <w:ind w:left="0"/>
        <w:rPr>
          <w:rFonts w:ascii="Georgia" w:hAnsi="Georgia"/>
          <w:color w:val="444D57"/>
          <w:sz w:val="21"/>
          <w:szCs w:val="21"/>
        </w:rPr>
      </w:pPr>
    </w:p>
    <w:p w:rsidR="0075422B" w:rsidRDefault="0075422B" w:rsidP="002E6FC2">
      <w:pPr>
        <w:pStyle w:val="ListParagraph"/>
        <w:spacing w:before="100" w:beforeAutospacing="1" w:after="300" w:line="330" w:lineRule="atLeast"/>
        <w:ind w:left="0"/>
        <w:rPr>
          <w:rFonts w:ascii="Georgia" w:hAnsi="Georgia"/>
          <w:color w:val="444D57"/>
          <w:sz w:val="21"/>
          <w:szCs w:val="21"/>
        </w:rPr>
      </w:pPr>
    </w:p>
    <w:p w:rsidR="0075422B" w:rsidRDefault="0075422B" w:rsidP="002E6FC2">
      <w:pPr>
        <w:pStyle w:val="ListParagraph"/>
        <w:spacing w:before="100" w:beforeAutospacing="1" w:after="300" w:line="330" w:lineRule="atLeast"/>
        <w:ind w:left="0"/>
        <w:rPr>
          <w:rFonts w:ascii="Georgia" w:hAnsi="Georgia"/>
          <w:color w:val="444D57"/>
          <w:sz w:val="21"/>
          <w:szCs w:val="21"/>
        </w:rPr>
      </w:pPr>
    </w:p>
    <w:p w:rsidR="0075422B" w:rsidRDefault="0075422B" w:rsidP="002E6FC2">
      <w:pPr>
        <w:pStyle w:val="ListParagraph"/>
        <w:spacing w:before="100" w:beforeAutospacing="1" w:after="300" w:line="330" w:lineRule="atLeast"/>
        <w:ind w:left="0"/>
        <w:rPr>
          <w:rFonts w:ascii="Georgia" w:hAnsi="Georgia"/>
          <w:color w:val="444D57"/>
          <w:sz w:val="21"/>
          <w:szCs w:val="21"/>
        </w:rPr>
      </w:pPr>
    </w:p>
    <w:p w:rsidR="0075422B" w:rsidRDefault="0075422B" w:rsidP="002E6FC2">
      <w:pPr>
        <w:pStyle w:val="ListParagraph"/>
        <w:spacing w:before="100" w:beforeAutospacing="1" w:after="300" w:line="330" w:lineRule="atLeast"/>
        <w:ind w:left="0"/>
        <w:rPr>
          <w:rFonts w:ascii="Georgia" w:hAnsi="Georgia"/>
          <w:color w:val="444D57"/>
          <w:sz w:val="21"/>
          <w:szCs w:val="21"/>
        </w:rPr>
      </w:pPr>
    </w:p>
    <w:p w:rsidR="0075422B" w:rsidRDefault="0075422B" w:rsidP="002E6FC2">
      <w:pPr>
        <w:pStyle w:val="ListParagraph"/>
        <w:spacing w:before="100" w:beforeAutospacing="1" w:after="300" w:line="330" w:lineRule="atLeast"/>
        <w:ind w:left="0"/>
        <w:rPr>
          <w:rFonts w:ascii="Georgia" w:hAnsi="Georgia"/>
          <w:color w:val="444D57"/>
          <w:sz w:val="21"/>
          <w:szCs w:val="21"/>
        </w:rPr>
      </w:pPr>
    </w:p>
    <w:p w:rsidR="0075422B" w:rsidRDefault="0075422B" w:rsidP="002E6FC2">
      <w:pPr>
        <w:pStyle w:val="ListParagraph"/>
        <w:spacing w:before="100" w:beforeAutospacing="1" w:after="300" w:line="330" w:lineRule="atLeast"/>
        <w:ind w:left="0"/>
        <w:rPr>
          <w:rFonts w:ascii="Georgia" w:hAnsi="Georgia"/>
          <w:color w:val="444D57"/>
          <w:sz w:val="21"/>
          <w:szCs w:val="21"/>
        </w:rPr>
      </w:pPr>
    </w:p>
    <w:p w:rsidR="0075422B" w:rsidRDefault="0075422B" w:rsidP="002E6FC2">
      <w:pPr>
        <w:pStyle w:val="ListParagraph"/>
        <w:spacing w:before="100" w:beforeAutospacing="1" w:after="300" w:line="330" w:lineRule="atLeast"/>
        <w:ind w:left="0"/>
        <w:rPr>
          <w:rFonts w:ascii="Georgia" w:hAnsi="Georgia"/>
          <w:color w:val="444D57"/>
          <w:sz w:val="21"/>
          <w:szCs w:val="21"/>
        </w:rPr>
      </w:pPr>
    </w:p>
    <w:p w:rsidR="0075422B" w:rsidRDefault="0075422B" w:rsidP="002E6FC2">
      <w:pPr>
        <w:pStyle w:val="ListParagraph"/>
        <w:spacing w:before="100" w:beforeAutospacing="1" w:after="300" w:line="330" w:lineRule="atLeast"/>
        <w:ind w:left="0"/>
        <w:rPr>
          <w:rFonts w:ascii="Georgia" w:hAnsi="Georgia"/>
          <w:color w:val="444D57"/>
          <w:sz w:val="21"/>
          <w:szCs w:val="21"/>
        </w:rPr>
      </w:pPr>
    </w:p>
    <w:p w:rsidR="0075422B" w:rsidRDefault="0075422B" w:rsidP="002E6FC2">
      <w:pPr>
        <w:pStyle w:val="ListParagraph"/>
        <w:spacing w:before="100" w:beforeAutospacing="1" w:after="300" w:line="330" w:lineRule="atLeast"/>
        <w:ind w:left="0"/>
        <w:rPr>
          <w:rFonts w:ascii="Georgia" w:hAnsi="Georgia"/>
          <w:color w:val="444D57"/>
          <w:sz w:val="21"/>
          <w:szCs w:val="21"/>
        </w:rPr>
      </w:pPr>
    </w:p>
    <w:p w:rsidR="0075422B" w:rsidRDefault="0075422B" w:rsidP="002E6FC2">
      <w:pPr>
        <w:pStyle w:val="ListParagraph"/>
        <w:spacing w:before="100" w:beforeAutospacing="1" w:after="300" w:line="330" w:lineRule="atLeast"/>
        <w:ind w:left="0"/>
        <w:rPr>
          <w:rFonts w:ascii="Georgia" w:hAnsi="Georgia"/>
          <w:color w:val="444D57"/>
          <w:sz w:val="21"/>
          <w:szCs w:val="21"/>
        </w:rPr>
      </w:pPr>
    </w:p>
    <w:p w:rsidR="0075422B" w:rsidRDefault="0075422B" w:rsidP="002E6FC2">
      <w:pPr>
        <w:pStyle w:val="ListParagraph"/>
        <w:spacing w:before="100" w:beforeAutospacing="1" w:after="300" w:line="330" w:lineRule="atLeast"/>
        <w:ind w:left="0"/>
        <w:rPr>
          <w:rFonts w:ascii="Georgia" w:hAnsi="Georgia"/>
          <w:color w:val="444D57"/>
          <w:sz w:val="21"/>
          <w:szCs w:val="21"/>
        </w:rPr>
      </w:pPr>
      <w:r>
        <w:rPr>
          <w:rFonts w:ascii="Georgia" w:hAnsi="Georgia"/>
          <w:color w:val="444D57"/>
          <w:sz w:val="21"/>
          <w:szCs w:val="21"/>
        </w:rPr>
        <w:lastRenderedPageBreak/>
        <w:t>Name: _______________________</w:t>
      </w:r>
    </w:p>
    <w:p w:rsidR="0075422B" w:rsidRDefault="0075422B" w:rsidP="002E6FC2">
      <w:pPr>
        <w:pStyle w:val="ListParagraph"/>
        <w:spacing w:before="100" w:beforeAutospacing="1" w:after="300" w:line="330" w:lineRule="atLeast"/>
        <w:ind w:left="0"/>
        <w:rPr>
          <w:rFonts w:ascii="Georgia" w:hAnsi="Georgia"/>
          <w:color w:val="444D57"/>
          <w:sz w:val="21"/>
          <w:szCs w:val="21"/>
        </w:rPr>
      </w:pPr>
      <w:r>
        <w:rPr>
          <w:rFonts w:ascii="Georgia" w:hAnsi="Georgia"/>
          <w:color w:val="444D57"/>
          <w:sz w:val="21"/>
          <w:szCs w:val="21"/>
        </w:rPr>
        <w:t xml:space="preserve">Using evidence provided in the Documents explain how the nation’s view on slavery changed throughout the war. How did these changes views lead to the emancipation of people who were enslaved? </w:t>
      </w:r>
    </w:p>
    <w:p w:rsidR="0075422B" w:rsidRDefault="0075422B" w:rsidP="002E6FC2">
      <w:pPr>
        <w:pStyle w:val="ListParagraph"/>
        <w:spacing w:before="100" w:beforeAutospacing="1" w:after="300" w:line="330" w:lineRule="atLeast"/>
        <w:ind w:left="0"/>
        <w:rPr>
          <w:rFonts w:ascii="Georgia" w:hAnsi="Georgia"/>
          <w:color w:val="444D57"/>
          <w:sz w:val="21"/>
          <w:szCs w:val="21"/>
        </w:rPr>
      </w:pPr>
      <w:r>
        <w:rPr>
          <w:rFonts w:ascii="Georgia" w:hAnsi="Georgia"/>
          <w:color w:val="444D57"/>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color w:val="444D57"/>
          <w:sz w:val="21"/>
          <w:szCs w:val="21"/>
        </w:rPr>
        <w:t>____________________________________________________</w:t>
      </w:r>
      <w:bookmarkStart w:id="0" w:name="_GoBack"/>
      <w:bookmarkEnd w:id="0"/>
    </w:p>
    <w:sectPr w:rsidR="0075422B" w:rsidSect="00A44D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C530C"/>
    <w:multiLevelType w:val="hybridMultilevel"/>
    <w:tmpl w:val="3C8C5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14C32"/>
    <w:multiLevelType w:val="hybridMultilevel"/>
    <w:tmpl w:val="CF36F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B2F83"/>
    <w:multiLevelType w:val="hybridMultilevel"/>
    <w:tmpl w:val="3C8C5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C2"/>
    <w:rsid w:val="002E6FC2"/>
    <w:rsid w:val="0031591E"/>
    <w:rsid w:val="0075422B"/>
    <w:rsid w:val="00B70314"/>
    <w:rsid w:val="00E3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53687-2871-49DE-B74A-DC563B03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F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FC2"/>
    <w:pPr>
      <w:ind w:left="720"/>
      <w:contextualSpacing/>
    </w:pPr>
  </w:style>
  <w:style w:type="paragraph" w:styleId="BalloonText">
    <w:name w:val="Balloon Text"/>
    <w:basedOn w:val="Normal"/>
    <w:link w:val="BalloonTextChar"/>
    <w:uiPriority w:val="99"/>
    <w:semiHidden/>
    <w:unhideWhenUsed/>
    <w:rsid w:val="00E31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Luttrell</dc:creator>
  <cp:keywords/>
  <dc:description/>
  <cp:lastModifiedBy>Annie Luttrell</cp:lastModifiedBy>
  <cp:revision>3</cp:revision>
  <cp:lastPrinted>2016-10-21T14:38:00Z</cp:lastPrinted>
  <dcterms:created xsi:type="dcterms:W3CDTF">2015-10-05T12:03:00Z</dcterms:created>
  <dcterms:modified xsi:type="dcterms:W3CDTF">2016-10-21T14:38:00Z</dcterms:modified>
</cp:coreProperties>
</file>